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C3CE8D" w14:textId="77777777" w:rsidR="00814AE1" w:rsidRPr="00C74B9B" w:rsidRDefault="0090032A" w:rsidP="007C5BD2">
      <w:pPr>
        <w:pStyle w:val="Heading2"/>
        <w:spacing w:line="276" w:lineRule="auto"/>
        <w:rPr>
          <w:color w:val="000000" w:themeColor="text1"/>
          <w:lang w:val="pt-BR"/>
        </w:rPr>
      </w:pPr>
      <w:r w:rsidRPr="00C74B9B">
        <w:rPr>
          <w:noProof/>
        </w:rPr>
        <w:drawing>
          <wp:inline distT="0" distB="0" distL="0" distR="0" wp14:anchorId="077F6164" wp14:editId="3CC7EE61">
            <wp:extent cx="1054100" cy="660400"/>
            <wp:effectExtent l="0" t="0" r="0" b="6350"/>
            <wp:docPr id="2" name="Picture 2" descr="ccM Blank"/>
            <wp:cNvGraphicFramePr/>
            <a:graphic xmlns:a="http://schemas.openxmlformats.org/drawingml/2006/main">
              <a:graphicData uri="http://schemas.openxmlformats.org/drawingml/2006/picture">
                <pic:pic xmlns:pic="http://schemas.openxmlformats.org/drawingml/2006/picture">
                  <pic:nvPicPr>
                    <pic:cNvPr id="1" name="Picture 1" descr="ccM Blank"/>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054100" cy="660400"/>
                    </a:xfrm>
                    <a:prstGeom prst="rect">
                      <a:avLst/>
                    </a:prstGeom>
                    <a:noFill/>
                    <a:ln>
                      <a:noFill/>
                    </a:ln>
                  </pic:spPr>
                </pic:pic>
              </a:graphicData>
            </a:graphic>
          </wp:inline>
        </w:drawing>
      </w:r>
    </w:p>
    <w:p w14:paraId="0CD7F089" w14:textId="77777777" w:rsidR="0090032A" w:rsidRPr="00C74B9B" w:rsidRDefault="0090032A" w:rsidP="00814AE1">
      <w:pPr>
        <w:pStyle w:val="Heading2"/>
        <w:spacing w:line="276" w:lineRule="auto"/>
        <w:rPr>
          <w:color w:val="000000" w:themeColor="text1"/>
          <w:lang w:val="pt-BR"/>
        </w:rPr>
      </w:pPr>
      <w:r w:rsidRPr="00C74B9B">
        <w:rPr>
          <w:color w:val="000000" w:themeColor="text1"/>
          <w:lang w:val="pt-BR"/>
        </w:rPr>
        <w:t>Minutes of the 88th  CCM meeting</w:t>
      </w:r>
    </w:p>
    <w:p w14:paraId="53336E2B" w14:textId="77777777" w:rsidR="0090032A" w:rsidRPr="00C74B9B" w:rsidRDefault="0090032A" w:rsidP="00814AE1">
      <w:pPr>
        <w:pStyle w:val="Heading2"/>
        <w:spacing w:line="276" w:lineRule="auto"/>
        <w:rPr>
          <w:color w:val="000000" w:themeColor="text1"/>
        </w:rPr>
      </w:pPr>
      <w:r w:rsidRPr="00C74B9B">
        <w:rPr>
          <w:color w:val="000000" w:themeColor="text1"/>
        </w:rPr>
        <w:t>November 24, 2017</w:t>
      </w:r>
    </w:p>
    <w:p w14:paraId="77163C83" w14:textId="77777777" w:rsidR="0090032A" w:rsidRPr="00C74B9B" w:rsidRDefault="0090032A" w:rsidP="00814AE1">
      <w:pPr>
        <w:pStyle w:val="Heading2"/>
        <w:tabs>
          <w:tab w:val="left" w:pos="1793"/>
          <w:tab w:val="center" w:pos="4680"/>
        </w:tabs>
        <w:spacing w:line="276" w:lineRule="auto"/>
        <w:rPr>
          <w:color w:val="000000" w:themeColor="text1"/>
        </w:rPr>
      </w:pPr>
      <w:r w:rsidRPr="00C74B9B">
        <w:rPr>
          <w:color w:val="000000" w:themeColor="text1"/>
        </w:rPr>
        <w:t>Ministry of Labor, Health and Social Affairs of Georgia</w:t>
      </w:r>
    </w:p>
    <w:p w14:paraId="2B1C6613" w14:textId="77777777" w:rsidR="0090032A" w:rsidRPr="00C74B9B" w:rsidRDefault="0090032A" w:rsidP="007C5BD2">
      <w:pPr>
        <w:jc w:val="center"/>
        <w:rPr>
          <w:rFonts w:ascii="Times New Roman" w:hAnsi="Times New Roman" w:cs="Times New Roman"/>
          <w:b/>
          <w:sz w:val="24"/>
          <w:szCs w:val="24"/>
          <w:u w:val="single"/>
        </w:rPr>
      </w:pPr>
    </w:p>
    <w:p w14:paraId="7B84C3BC" w14:textId="77777777" w:rsidR="0090032A" w:rsidRPr="00C74B9B" w:rsidRDefault="0090032A" w:rsidP="007C5BD2">
      <w:pPr>
        <w:pStyle w:val="Heading2"/>
        <w:tabs>
          <w:tab w:val="left" w:pos="1793"/>
          <w:tab w:val="center" w:pos="4680"/>
        </w:tabs>
        <w:spacing w:line="276" w:lineRule="auto"/>
        <w:jc w:val="both"/>
        <w:rPr>
          <w:u w:val="single"/>
        </w:rPr>
      </w:pPr>
      <w:r w:rsidRPr="00C74B9B">
        <w:rPr>
          <w:u w:val="single"/>
        </w:rPr>
        <w:t xml:space="preserve">Participants: </w:t>
      </w:r>
    </w:p>
    <w:tbl>
      <w:tblPr>
        <w:tblStyle w:val="TableGrid"/>
        <w:tblW w:w="0" w:type="auto"/>
        <w:tblLook w:val="04A0" w:firstRow="1" w:lastRow="0" w:firstColumn="1" w:lastColumn="0" w:noHBand="0" w:noVBand="1"/>
      </w:tblPr>
      <w:tblGrid>
        <w:gridCol w:w="456"/>
        <w:gridCol w:w="2709"/>
        <w:gridCol w:w="6406"/>
      </w:tblGrid>
      <w:tr w:rsidR="0090032A" w:rsidRPr="00C74B9B" w14:paraId="3EE5B72A" w14:textId="77777777" w:rsidTr="00814AE1">
        <w:tc>
          <w:tcPr>
            <w:tcW w:w="456" w:type="dxa"/>
          </w:tcPr>
          <w:p w14:paraId="2F560586" w14:textId="77777777" w:rsidR="0090032A" w:rsidRPr="00C74B9B" w:rsidRDefault="0090032A" w:rsidP="007C5BD2">
            <w:pPr>
              <w:jc w:val="both"/>
              <w:rPr>
                <w:rFonts w:ascii="Times New Roman" w:hAnsi="Times New Roman" w:cs="Times New Roman"/>
                <w:sz w:val="24"/>
                <w:szCs w:val="24"/>
              </w:rPr>
            </w:pPr>
            <w:r w:rsidRPr="00C74B9B">
              <w:rPr>
                <w:rFonts w:ascii="Times New Roman" w:hAnsi="Times New Roman" w:cs="Times New Roman"/>
                <w:sz w:val="24"/>
                <w:szCs w:val="24"/>
              </w:rPr>
              <w:t>#</w:t>
            </w:r>
          </w:p>
        </w:tc>
        <w:tc>
          <w:tcPr>
            <w:tcW w:w="9115" w:type="dxa"/>
            <w:gridSpan w:val="2"/>
          </w:tcPr>
          <w:p w14:paraId="121EB3D5" w14:textId="77777777" w:rsidR="0090032A" w:rsidRPr="00C74B9B" w:rsidRDefault="0090032A" w:rsidP="007C5BD2">
            <w:pPr>
              <w:jc w:val="both"/>
              <w:rPr>
                <w:rFonts w:ascii="Times New Roman" w:hAnsi="Times New Roman" w:cs="Times New Roman"/>
                <w:b/>
                <w:sz w:val="24"/>
                <w:szCs w:val="24"/>
              </w:rPr>
            </w:pPr>
            <w:r w:rsidRPr="00C74B9B">
              <w:rPr>
                <w:rFonts w:ascii="Times New Roman" w:hAnsi="Times New Roman" w:cs="Times New Roman"/>
                <w:b/>
                <w:sz w:val="24"/>
                <w:szCs w:val="24"/>
              </w:rPr>
              <w:t>CCM members/alternates</w:t>
            </w:r>
          </w:p>
        </w:tc>
      </w:tr>
      <w:tr w:rsidR="0090032A" w:rsidRPr="00C74B9B" w14:paraId="79273A63" w14:textId="77777777" w:rsidTr="00814AE1">
        <w:tc>
          <w:tcPr>
            <w:tcW w:w="456" w:type="dxa"/>
          </w:tcPr>
          <w:p w14:paraId="0DB0965C" w14:textId="77777777" w:rsidR="0090032A" w:rsidRPr="00C74B9B" w:rsidRDefault="00814AE1" w:rsidP="007C5BD2">
            <w:pPr>
              <w:jc w:val="both"/>
              <w:rPr>
                <w:rFonts w:ascii="Times New Roman" w:hAnsi="Times New Roman" w:cs="Times New Roman"/>
                <w:sz w:val="24"/>
                <w:szCs w:val="24"/>
              </w:rPr>
            </w:pPr>
            <w:r w:rsidRPr="00C74B9B">
              <w:rPr>
                <w:rFonts w:ascii="Times New Roman" w:hAnsi="Times New Roman" w:cs="Times New Roman"/>
                <w:sz w:val="24"/>
                <w:szCs w:val="24"/>
              </w:rPr>
              <w:t>1</w:t>
            </w:r>
          </w:p>
        </w:tc>
        <w:tc>
          <w:tcPr>
            <w:tcW w:w="2709" w:type="dxa"/>
          </w:tcPr>
          <w:p w14:paraId="4A850191" w14:textId="77777777" w:rsidR="0090032A" w:rsidRPr="00C74B9B" w:rsidRDefault="0090032A" w:rsidP="007C5BD2">
            <w:pPr>
              <w:jc w:val="both"/>
              <w:rPr>
                <w:rFonts w:ascii="Times New Roman" w:hAnsi="Times New Roman" w:cs="Times New Roman"/>
                <w:sz w:val="24"/>
                <w:szCs w:val="24"/>
              </w:rPr>
            </w:pPr>
            <w:r w:rsidRPr="00C74B9B">
              <w:rPr>
                <w:rFonts w:ascii="Times New Roman" w:hAnsi="Times New Roman" w:cs="Times New Roman"/>
                <w:sz w:val="24"/>
                <w:szCs w:val="24"/>
              </w:rPr>
              <w:t>Tamar Gabunia</w:t>
            </w:r>
          </w:p>
        </w:tc>
        <w:tc>
          <w:tcPr>
            <w:tcW w:w="6406" w:type="dxa"/>
          </w:tcPr>
          <w:p w14:paraId="6B99EFB7" w14:textId="77777777" w:rsidR="0090032A" w:rsidRPr="00C74B9B" w:rsidRDefault="0090032A" w:rsidP="007C5BD2">
            <w:pPr>
              <w:jc w:val="both"/>
              <w:rPr>
                <w:rFonts w:ascii="Times New Roman" w:hAnsi="Times New Roman" w:cs="Times New Roman"/>
                <w:sz w:val="24"/>
                <w:szCs w:val="24"/>
              </w:rPr>
            </w:pPr>
            <w:r w:rsidRPr="00C74B9B">
              <w:rPr>
                <w:rFonts w:ascii="Times New Roman" w:hAnsi="Times New Roman" w:cs="Times New Roman"/>
                <w:sz w:val="24"/>
                <w:szCs w:val="24"/>
              </w:rPr>
              <w:t>CCM Vice-Chair</w:t>
            </w:r>
          </w:p>
          <w:p w14:paraId="0B8E29BB" w14:textId="77777777" w:rsidR="0090032A" w:rsidRPr="00C74B9B" w:rsidRDefault="0090032A" w:rsidP="007C5BD2">
            <w:pPr>
              <w:jc w:val="both"/>
              <w:rPr>
                <w:rFonts w:ascii="Times New Roman" w:hAnsi="Times New Roman" w:cs="Times New Roman"/>
                <w:sz w:val="24"/>
                <w:szCs w:val="24"/>
              </w:rPr>
            </w:pPr>
            <w:r w:rsidRPr="00C74B9B">
              <w:rPr>
                <w:rFonts w:ascii="Times New Roman" w:hAnsi="Times New Roman" w:cs="Times New Roman"/>
                <w:sz w:val="24"/>
                <w:szCs w:val="24"/>
              </w:rPr>
              <w:t xml:space="preserve"> </w:t>
            </w:r>
            <w:proofErr w:type="spellStart"/>
            <w:r w:rsidRPr="00C74B9B">
              <w:rPr>
                <w:rFonts w:ascii="Times New Roman" w:hAnsi="Times New Roman" w:cs="Times New Roman"/>
                <w:sz w:val="24"/>
                <w:szCs w:val="24"/>
              </w:rPr>
              <w:t>URC</w:t>
            </w:r>
            <w:proofErr w:type="spellEnd"/>
            <w:r w:rsidRPr="00C74B9B">
              <w:rPr>
                <w:rFonts w:ascii="Times New Roman" w:hAnsi="Times New Roman" w:cs="Times New Roman"/>
                <w:sz w:val="24"/>
                <w:szCs w:val="24"/>
              </w:rPr>
              <w:t xml:space="preserve"> LLC</w:t>
            </w:r>
          </w:p>
          <w:p w14:paraId="67E3B449" w14:textId="77777777" w:rsidR="0090032A" w:rsidRPr="00C74B9B" w:rsidRDefault="0090032A" w:rsidP="007C5BD2">
            <w:pPr>
              <w:jc w:val="both"/>
              <w:rPr>
                <w:rFonts w:ascii="Times New Roman" w:hAnsi="Times New Roman" w:cs="Times New Roman"/>
                <w:sz w:val="24"/>
                <w:szCs w:val="24"/>
              </w:rPr>
            </w:pPr>
          </w:p>
          <w:p w14:paraId="25884E0E" w14:textId="77777777" w:rsidR="0090032A" w:rsidRPr="00C74B9B" w:rsidRDefault="0090032A" w:rsidP="007C5BD2">
            <w:pPr>
              <w:jc w:val="both"/>
              <w:rPr>
                <w:rFonts w:ascii="Times New Roman" w:hAnsi="Times New Roman" w:cs="Times New Roman"/>
                <w:sz w:val="24"/>
                <w:szCs w:val="24"/>
              </w:rPr>
            </w:pPr>
          </w:p>
        </w:tc>
      </w:tr>
      <w:tr w:rsidR="0090032A" w:rsidRPr="00C74B9B" w14:paraId="2F291A54" w14:textId="77777777" w:rsidTr="0090032A">
        <w:tc>
          <w:tcPr>
            <w:tcW w:w="436" w:type="dxa"/>
          </w:tcPr>
          <w:p w14:paraId="70F7D6DB" w14:textId="77777777" w:rsidR="0090032A" w:rsidRPr="00C74B9B" w:rsidRDefault="00814AE1" w:rsidP="007C5BD2">
            <w:pPr>
              <w:jc w:val="both"/>
              <w:rPr>
                <w:rFonts w:ascii="Times New Roman" w:hAnsi="Times New Roman" w:cs="Times New Roman"/>
                <w:sz w:val="24"/>
                <w:szCs w:val="24"/>
              </w:rPr>
            </w:pPr>
            <w:r w:rsidRPr="00C74B9B">
              <w:rPr>
                <w:rFonts w:ascii="Times New Roman" w:hAnsi="Times New Roman" w:cs="Times New Roman"/>
                <w:sz w:val="24"/>
                <w:szCs w:val="24"/>
              </w:rPr>
              <w:t>2</w:t>
            </w:r>
          </w:p>
        </w:tc>
        <w:tc>
          <w:tcPr>
            <w:tcW w:w="2611" w:type="dxa"/>
          </w:tcPr>
          <w:p w14:paraId="6EFA892A" w14:textId="77777777" w:rsidR="0090032A" w:rsidRPr="00C74B9B" w:rsidRDefault="0090032A" w:rsidP="007C5BD2">
            <w:pPr>
              <w:jc w:val="both"/>
              <w:rPr>
                <w:rFonts w:ascii="Times New Roman" w:hAnsi="Times New Roman" w:cs="Times New Roman"/>
                <w:sz w:val="24"/>
                <w:szCs w:val="24"/>
              </w:rPr>
            </w:pPr>
            <w:proofErr w:type="spellStart"/>
            <w:r w:rsidRPr="00C74B9B">
              <w:rPr>
                <w:rFonts w:ascii="Times New Roman" w:hAnsi="Times New Roman" w:cs="Times New Roman"/>
                <w:sz w:val="24"/>
                <w:szCs w:val="24"/>
              </w:rPr>
              <w:t>Amiran</w:t>
            </w:r>
            <w:proofErr w:type="spellEnd"/>
            <w:r w:rsidRPr="00C74B9B">
              <w:rPr>
                <w:rFonts w:ascii="Times New Roman" w:hAnsi="Times New Roman" w:cs="Times New Roman"/>
                <w:sz w:val="24"/>
                <w:szCs w:val="24"/>
              </w:rPr>
              <w:t xml:space="preserve"> </w:t>
            </w:r>
            <w:proofErr w:type="spellStart"/>
            <w:r w:rsidRPr="00C74B9B">
              <w:rPr>
                <w:rFonts w:ascii="Times New Roman" w:hAnsi="Times New Roman" w:cs="Times New Roman"/>
                <w:sz w:val="24"/>
                <w:szCs w:val="24"/>
              </w:rPr>
              <w:t>Gamkrelidze</w:t>
            </w:r>
            <w:proofErr w:type="spellEnd"/>
          </w:p>
        </w:tc>
        <w:tc>
          <w:tcPr>
            <w:tcW w:w="6524" w:type="dxa"/>
          </w:tcPr>
          <w:p w14:paraId="1C6D08F8" w14:textId="77777777" w:rsidR="0090032A" w:rsidRPr="00C74B9B" w:rsidRDefault="0090032A" w:rsidP="007C5BD2">
            <w:pPr>
              <w:jc w:val="both"/>
              <w:rPr>
                <w:rFonts w:ascii="Times New Roman" w:hAnsi="Times New Roman" w:cs="Times New Roman"/>
                <w:sz w:val="24"/>
                <w:szCs w:val="24"/>
              </w:rPr>
            </w:pPr>
            <w:proofErr w:type="spellStart"/>
            <w:r w:rsidRPr="00C74B9B">
              <w:rPr>
                <w:rFonts w:ascii="Times New Roman" w:hAnsi="Times New Roman" w:cs="Times New Roman"/>
                <w:sz w:val="24"/>
                <w:szCs w:val="24"/>
              </w:rPr>
              <w:t>NCDC&amp;PH</w:t>
            </w:r>
            <w:proofErr w:type="spellEnd"/>
            <w:r w:rsidRPr="00C74B9B">
              <w:rPr>
                <w:rFonts w:ascii="Times New Roman" w:hAnsi="Times New Roman" w:cs="Times New Roman"/>
                <w:sz w:val="24"/>
                <w:szCs w:val="24"/>
              </w:rPr>
              <w:t>, General Director</w:t>
            </w:r>
          </w:p>
          <w:p w14:paraId="1DFDDD8D" w14:textId="77777777" w:rsidR="0090032A" w:rsidRPr="00C74B9B" w:rsidRDefault="0090032A" w:rsidP="007C5BD2">
            <w:pPr>
              <w:jc w:val="both"/>
              <w:rPr>
                <w:rFonts w:ascii="Times New Roman" w:hAnsi="Times New Roman" w:cs="Times New Roman"/>
                <w:sz w:val="24"/>
                <w:szCs w:val="24"/>
              </w:rPr>
            </w:pPr>
            <w:r w:rsidRPr="00C74B9B">
              <w:rPr>
                <w:rFonts w:ascii="Times New Roman" w:hAnsi="Times New Roman" w:cs="Times New Roman"/>
                <w:sz w:val="24"/>
                <w:szCs w:val="24"/>
              </w:rPr>
              <w:t xml:space="preserve">PR of </w:t>
            </w:r>
            <w:proofErr w:type="spellStart"/>
            <w:r w:rsidRPr="00C74B9B">
              <w:rPr>
                <w:rFonts w:ascii="Times New Roman" w:hAnsi="Times New Roman" w:cs="Times New Roman"/>
                <w:sz w:val="24"/>
                <w:szCs w:val="24"/>
              </w:rPr>
              <w:t>GFATM</w:t>
            </w:r>
            <w:proofErr w:type="spellEnd"/>
            <w:r w:rsidRPr="00C74B9B">
              <w:rPr>
                <w:rFonts w:ascii="Times New Roman" w:hAnsi="Times New Roman" w:cs="Times New Roman"/>
                <w:sz w:val="24"/>
                <w:szCs w:val="24"/>
              </w:rPr>
              <w:t xml:space="preserve"> grants</w:t>
            </w:r>
          </w:p>
        </w:tc>
      </w:tr>
      <w:tr w:rsidR="0090032A" w:rsidRPr="00C74B9B" w14:paraId="3E84C4C1" w14:textId="77777777" w:rsidTr="0090032A">
        <w:tc>
          <w:tcPr>
            <w:tcW w:w="436" w:type="dxa"/>
          </w:tcPr>
          <w:p w14:paraId="56E3D385" w14:textId="77777777" w:rsidR="0090032A" w:rsidRPr="00C74B9B" w:rsidRDefault="00814AE1" w:rsidP="007C5BD2">
            <w:pPr>
              <w:jc w:val="both"/>
              <w:rPr>
                <w:rFonts w:ascii="Times New Roman" w:hAnsi="Times New Roman" w:cs="Times New Roman"/>
                <w:sz w:val="24"/>
                <w:szCs w:val="24"/>
              </w:rPr>
            </w:pPr>
            <w:r w:rsidRPr="00C74B9B">
              <w:rPr>
                <w:rFonts w:ascii="Times New Roman" w:hAnsi="Times New Roman" w:cs="Times New Roman"/>
                <w:sz w:val="24"/>
                <w:szCs w:val="24"/>
              </w:rPr>
              <w:t>3</w:t>
            </w:r>
          </w:p>
        </w:tc>
        <w:tc>
          <w:tcPr>
            <w:tcW w:w="2611" w:type="dxa"/>
          </w:tcPr>
          <w:p w14:paraId="7D366855" w14:textId="77777777" w:rsidR="0090032A" w:rsidRPr="00C74B9B" w:rsidRDefault="0090032A" w:rsidP="007C5BD2">
            <w:pPr>
              <w:jc w:val="both"/>
              <w:rPr>
                <w:rFonts w:ascii="Times New Roman" w:hAnsi="Times New Roman" w:cs="Times New Roman"/>
                <w:sz w:val="24"/>
                <w:szCs w:val="24"/>
              </w:rPr>
            </w:pPr>
            <w:r w:rsidRPr="00C74B9B">
              <w:rPr>
                <w:rFonts w:ascii="Times New Roman" w:hAnsi="Times New Roman" w:cs="Times New Roman"/>
                <w:sz w:val="24"/>
                <w:szCs w:val="24"/>
              </w:rPr>
              <w:t>Tengiz Tsertsvadze</w:t>
            </w:r>
          </w:p>
        </w:tc>
        <w:tc>
          <w:tcPr>
            <w:tcW w:w="6524" w:type="dxa"/>
          </w:tcPr>
          <w:p w14:paraId="2B4D8EF9" w14:textId="77777777" w:rsidR="0090032A" w:rsidRPr="00C74B9B" w:rsidRDefault="0090032A" w:rsidP="007C5BD2">
            <w:pPr>
              <w:spacing w:before="100" w:beforeAutospacing="1" w:after="100" w:afterAutospacing="1"/>
              <w:ind w:left="720" w:hanging="720"/>
              <w:jc w:val="both"/>
              <w:rPr>
                <w:rFonts w:ascii="Times New Roman" w:hAnsi="Times New Roman" w:cs="Times New Roman"/>
                <w:sz w:val="24"/>
                <w:szCs w:val="24"/>
              </w:rPr>
            </w:pPr>
            <w:r w:rsidRPr="00C74B9B">
              <w:rPr>
                <w:rFonts w:ascii="Times New Roman" w:hAnsi="Times New Roman" w:cs="Times New Roman"/>
                <w:sz w:val="24"/>
                <w:szCs w:val="24"/>
              </w:rPr>
              <w:t xml:space="preserve">Infectious Diseases, AIDS and Clinical Immunology Research Center </w:t>
            </w:r>
          </w:p>
          <w:p w14:paraId="5972B74E" w14:textId="77777777" w:rsidR="0090032A" w:rsidRPr="00C74B9B" w:rsidRDefault="0090032A" w:rsidP="007C5BD2">
            <w:pPr>
              <w:spacing w:before="100" w:beforeAutospacing="1" w:after="100" w:afterAutospacing="1"/>
              <w:ind w:left="720" w:hanging="720"/>
              <w:jc w:val="both"/>
              <w:rPr>
                <w:rFonts w:ascii="Times New Roman" w:hAnsi="Times New Roman" w:cs="Times New Roman"/>
                <w:sz w:val="24"/>
                <w:szCs w:val="24"/>
              </w:rPr>
            </w:pPr>
            <w:r w:rsidRPr="00C74B9B">
              <w:rPr>
                <w:rFonts w:ascii="Times New Roman" w:hAnsi="Times New Roman" w:cs="Times New Roman"/>
                <w:sz w:val="24"/>
                <w:szCs w:val="24"/>
              </w:rPr>
              <w:t>General Director</w:t>
            </w:r>
          </w:p>
          <w:p w14:paraId="20EF04CD" w14:textId="77777777" w:rsidR="0090032A" w:rsidRPr="00C74B9B" w:rsidRDefault="0090032A" w:rsidP="007C5BD2">
            <w:pPr>
              <w:spacing w:before="100" w:beforeAutospacing="1" w:after="100" w:afterAutospacing="1"/>
              <w:ind w:left="720" w:hanging="720"/>
              <w:jc w:val="both"/>
              <w:rPr>
                <w:rFonts w:ascii="Times New Roman" w:hAnsi="Times New Roman" w:cs="Times New Roman"/>
                <w:sz w:val="24"/>
                <w:szCs w:val="24"/>
              </w:rPr>
            </w:pPr>
            <w:r w:rsidRPr="00C74B9B">
              <w:rPr>
                <w:rFonts w:ascii="Times New Roman" w:hAnsi="Times New Roman" w:cs="Times New Roman"/>
                <w:sz w:val="24"/>
                <w:szCs w:val="24"/>
              </w:rPr>
              <w:t>SR of HIV grant</w:t>
            </w:r>
          </w:p>
          <w:p w14:paraId="0C9801AB" w14:textId="77777777" w:rsidR="0090032A" w:rsidRPr="00C74B9B" w:rsidRDefault="0090032A" w:rsidP="007C5BD2">
            <w:pPr>
              <w:jc w:val="both"/>
              <w:rPr>
                <w:rFonts w:ascii="Times New Roman" w:hAnsi="Times New Roman" w:cs="Times New Roman"/>
                <w:sz w:val="24"/>
                <w:szCs w:val="24"/>
              </w:rPr>
            </w:pPr>
          </w:p>
        </w:tc>
      </w:tr>
      <w:tr w:rsidR="0090032A" w:rsidRPr="00C74B9B" w14:paraId="18474CF4" w14:textId="77777777" w:rsidTr="0090032A">
        <w:tc>
          <w:tcPr>
            <w:tcW w:w="436" w:type="dxa"/>
          </w:tcPr>
          <w:p w14:paraId="067CEC78" w14:textId="77777777" w:rsidR="0090032A" w:rsidRPr="00C74B9B" w:rsidRDefault="00814AE1" w:rsidP="007C5BD2">
            <w:pPr>
              <w:jc w:val="both"/>
              <w:rPr>
                <w:rFonts w:ascii="Times New Roman" w:hAnsi="Times New Roman" w:cs="Times New Roman"/>
                <w:sz w:val="24"/>
                <w:szCs w:val="24"/>
              </w:rPr>
            </w:pPr>
            <w:r w:rsidRPr="00C74B9B">
              <w:rPr>
                <w:rFonts w:ascii="Times New Roman" w:hAnsi="Times New Roman" w:cs="Times New Roman"/>
                <w:sz w:val="24"/>
                <w:szCs w:val="24"/>
              </w:rPr>
              <w:t>4</w:t>
            </w:r>
          </w:p>
        </w:tc>
        <w:tc>
          <w:tcPr>
            <w:tcW w:w="2611" w:type="dxa"/>
          </w:tcPr>
          <w:p w14:paraId="01886E98" w14:textId="77777777" w:rsidR="0090032A" w:rsidRPr="00C74B9B" w:rsidRDefault="0090032A" w:rsidP="007C5BD2">
            <w:pPr>
              <w:jc w:val="both"/>
              <w:rPr>
                <w:rFonts w:ascii="Times New Roman" w:hAnsi="Times New Roman" w:cs="Times New Roman"/>
                <w:sz w:val="24"/>
                <w:szCs w:val="24"/>
              </w:rPr>
            </w:pPr>
            <w:r w:rsidRPr="00C74B9B">
              <w:rPr>
                <w:rFonts w:ascii="Times New Roman" w:hAnsi="Times New Roman" w:cs="Times New Roman"/>
                <w:sz w:val="24"/>
                <w:szCs w:val="24"/>
              </w:rPr>
              <w:t>Zaza Avaliani</w:t>
            </w:r>
          </w:p>
        </w:tc>
        <w:tc>
          <w:tcPr>
            <w:tcW w:w="6524" w:type="dxa"/>
          </w:tcPr>
          <w:p w14:paraId="6A077D21" w14:textId="77777777" w:rsidR="0090032A" w:rsidRPr="00C74B9B" w:rsidRDefault="0090032A" w:rsidP="007C5BD2">
            <w:pPr>
              <w:spacing w:after="240"/>
              <w:jc w:val="both"/>
              <w:rPr>
                <w:rFonts w:ascii="Times New Roman" w:hAnsi="Times New Roman" w:cs="Times New Roman"/>
                <w:sz w:val="24"/>
                <w:szCs w:val="24"/>
              </w:rPr>
            </w:pPr>
            <w:r w:rsidRPr="00C74B9B">
              <w:rPr>
                <w:rFonts w:ascii="Times New Roman" w:hAnsi="Times New Roman" w:cs="Times New Roman"/>
                <w:sz w:val="24"/>
                <w:szCs w:val="24"/>
              </w:rPr>
              <w:t>Director of National Center of Tuberculosis and Lung Diseases</w:t>
            </w:r>
          </w:p>
          <w:p w14:paraId="3C5858DF" w14:textId="77777777" w:rsidR="0090032A" w:rsidRPr="00C74B9B" w:rsidRDefault="0090032A" w:rsidP="007C5BD2">
            <w:pPr>
              <w:spacing w:after="240"/>
              <w:jc w:val="both"/>
              <w:rPr>
                <w:rFonts w:ascii="Times New Roman" w:hAnsi="Times New Roman" w:cs="Times New Roman"/>
                <w:sz w:val="24"/>
                <w:szCs w:val="24"/>
              </w:rPr>
            </w:pPr>
            <w:r w:rsidRPr="00C74B9B">
              <w:rPr>
                <w:rFonts w:ascii="Times New Roman" w:hAnsi="Times New Roman" w:cs="Times New Roman"/>
                <w:sz w:val="24"/>
                <w:szCs w:val="24"/>
              </w:rPr>
              <w:t>SR of TB grant</w:t>
            </w:r>
          </w:p>
          <w:p w14:paraId="245627F3" w14:textId="77777777" w:rsidR="0090032A" w:rsidRPr="00C74B9B" w:rsidRDefault="0090032A" w:rsidP="007C5BD2">
            <w:pPr>
              <w:jc w:val="both"/>
              <w:rPr>
                <w:rFonts w:ascii="Times New Roman" w:hAnsi="Times New Roman" w:cs="Times New Roman"/>
                <w:sz w:val="24"/>
                <w:szCs w:val="24"/>
              </w:rPr>
            </w:pPr>
          </w:p>
        </w:tc>
      </w:tr>
      <w:tr w:rsidR="0090032A" w:rsidRPr="00C74B9B" w14:paraId="7EC726BC" w14:textId="77777777" w:rsidTr="0090032A">
        <w:tc>
          <w:tcPr>
            <w:tcW w:w="436" w:type="dxa"/>
          </w:tcPr>
          <w:p w14:paraId="025FDE8C" w14:textId="77777777" w:rsidR="0090032A" w:rsidRPr="00C74B9B" w:rsidRDefault="00814AE1" w:rsidP="007C5BD2">
            <w:pPr>
              <w:jc w:val="both"/>
              <w:rPr>
                <w:rFonts w:ascii="Times New Roman" w:hAnsi="Times New Roman" w:cs="Times New Roman"/>
                <w:sz w:val="24"/>
                <w:szCs w:val="24"/>
              </w:rPr>
            </w:pPr>
            <w:r w:rsidRPr="00C74B9B">
              <w:rPr>
                <w:rFonts w:ascii="Times New Roman" w:hAnsi="Times New Roman" w:cs="Times New Roman"/>
                <w:sz w:val="24"/>
                <w:szCs w:val="24"/>
              </w:rPr>
              <w:t>5</w:t>
            </w:r>
          </w:p>
        </w:tc>
        <w:tc>
          <w:tcPr>
            <w:tcW w:w="2611" w:type="dxa"/>
          </w:tcPr>
          <w:p w14:paraId="32E9534A" w14:textId="77777777" w:rsidR="0090032A" w:rsidRPr="00C74B9B" w:rsidRDefault="0090032A" w:rsidP="007C5BD2">
            <w:pPr>
              <w:jc w:val="both"/>
              <w:rPr>
                <w:rFonts w:ascii="Times New Roman" w:hAnsi="Times New Roman" w:cs="Times New Roman"/>
                <w:sz w:val="24"/>
                <w:szCs w:val="24"/>
              </w:rPr>
            </w:pPr>
            <w:r w:rsidRPr="00C74B9B">
              <w:rPr>
                <w:rFonts w:ascii="Times New Roman" w:hAnsi="Times New Roman" w:cs="Times New Roman"/>
                <w:sz w:val="24"/>
                <w:szCs w:val="24"/>
              </w:rPr>
              <w:t xml:space="preserve">Khatuna </w:t>
            </w:r>
            <w:proofErr w:type="spellStart"/>
            <w:r w:rsidRPr="00C74B9B">
              <w:rPr>
                <w:rFonts w:ascii="Times New Roman" w:hAnsi="Times New Roman" w:cs="Times New Roman"/>
                <w:sz w:val="24"/>
                <w:szCs w:val="24"/>
              </w:rPr>
              <w:t>Todadze</w:t>
            </w:r>
            <w:proofErr w:type="spellEnd"/>
          </w:p>
        </w:tc>
        <w:tc>
          <w:tcPr>
            <w:tcW w:w="6524" w:type="dxa"/>
          </w:tcPr>
          <w:p w14:paraId="3C2CFABA" w14:textId="77777777" w:rsidR="0090032A" w:rsidRPr="00C74B9B" w:rsidRDefault="0090032A" w:rsidP="007C5BD2">
            <w:pPr>
              <w:spacing w:before="100" w:beforeAutospacing="1" w:after="100" w:afterAutospacing="1"/>
              <w:jc w:val="both"/>
              <w:rPr>
                <w:rFonts w:ascii="Times New Roman" w:hAnsi="Times New Roman" w:cs="Times New Roman"/>
                <w:sz w:val="24"/>
                <w:szCs w:val="24"/>
              </w:rPr>
            </w:pPr>
            <w:r w:rsidRPr="00C74B9B">
              <w:rPr>
                <w:rFonts w:ascii="Times New Roman" w:hAnsi="Times New Roman" w:cs="Times New Roman"/>
                <w:sz w:val="24"/>
                <w:szCs w:val="24"/>
              </w:rPr>
              <w:t>Center for Mental Health and Prevention of Addiction</w:t>
            </w:r>
          </w:p>
          <w:p w14:paraId="249B8EEF" w14:textId="77777777" w:rsidR="0090032A" w:rsidRPr="00C74B9B" w:rsidRDefault="0090032A" w:rsidP="007C5BD2">
            <w:pPr>
              <w:jc w:val="both"/>
              <w:rPr>
                <w:rFonts w:ascii="Times New Roman" w:hAnsi="Times New Roman" w:cs="Times New Roman"/>
                <w:sz w:val="24"/>
                <w:szCs w:val="24"/>
              </w:rPr>
            </w:pPr>
          </w:p>
        </w:tc>
      </w:tr>
      <w:tr w:rsidR="0090032A" w:rsidRPr="00C74B9B" w14:paraId="30E169D1" w14:textId="77777777" w:rsidTr="0090032A">
        <w:tc>
          <w:tcPr>
            <w:tcW w:w="436" w:type="dxa"/>
          </w:tcPr>
          <w:p w14:paraId="3925F82D" w14:textId="77777777" w:rsidR="0090032A" w:rsidRPr="00C74B9B" w:rsidRDefault="00814AE1" w:rsidP="007C5BD2">
            <w:pPr>
              <w:jc w:val="both"/>
              <w:rPr>
                <w:rFonts w:ascii="Times New Roman" w:hAnsi="Times New Roman" w:cs="Times New Roman"/>
                <w:sz w:val="24"/>
                <w:szCs w:val="24"/>
              </w:rPr>
            </w:pPr>
            <w:r w:rsidRPr="00C74B9B">
              <w:rPr>
                <w:rFonts w:ascii="Times New Roman" w:hAnsi="Times New Roman" w:cs="Times New Roman"/>
                <w:sz w:val="24"/>
                <w:szCs w:val="24"/>
              </w:rPr>
              <w:t>6</w:t>
            </w:r>
          </w:p>
        </w:tc>
        <w:tc>
          <w:tcPr>
            <w:tcW w:w="2611" w:type="dxa"/>
          </w:tcPr>
          <w:p w14:paraId="00AEB62F" w14:textId="77777777" w:rsidR="0090032A" w:rsidRPr="00C74B9B" w:rsidRDefault="0090032A" w:rsidP="007C5BD2">
            <w:pPr>
              <w:jc w:val="both"/>
              <w:rPr>
                <w:rFonts w:ascii="Times New Roman" w:hAnsi="Times New Roman" w:cs="Times New Roman"/>
                <w:sz w:val="24"/>
                <w:szCs w:val="24"/>
              </w:rPr>
            </w:pPr>
            <w:proofErr w:type="spellStart"/>
            <w:r w:rsidRPr="00C74B9B">
              <w:rPr>
                <w:rFonts w:ascii="Times New Roman" w:hAnsi="Times New Roman" w:cs="Times New Roman"/>
                <w:sz w:val="24"/>
                <w:szCs w:val="24"/>
              </w:rPr>
              <w:t>Merab</w:t>
            </w:r>
            <w:proofErr w:type="spellEnd"/>
            <w:r w:rsidRPr="00C74B9B">
              <w:rPr>
                <w:rFonts w:ascii="Times New Roman" w:hAnsi="Times New Roman" w:cs="Times New Roman"/>
                <w:sz w:val="24"/>
                <w:szCs w:val="24"/>
              </w:rPr>
              <w:t xml:space="preserve"> </w:t>
            </w:r>
            <w:proofErr w:type="spellStart"/>
            <w:r w:rsidRPr="00C74B9B">
              <w:rPr>
                <w:rFonts w:ascii="Times New Roman" w:hAnsi="Times New Roman" w:cs="Times New Roman"/>
                <w:sz w:val="24"/>
                <w:szCs w:val="24"/>
              </w:rPr>
              <w:t>Gotsiridze</w:t>
            </w:r>
            <w:proofErr w:type="spellEnd"/>
          </w:p>
        </w:tc>
        <w:tc>
          <w:tcPr>
            <w:tcW w:w="6524" w:type="dxa"/>
          </w:tcPr>
          <w:p w14:paraId="498FE8C3" w14:textId="77777777" w:rsidR="0090032A" w:rsidRPr="00C74B9B" w:rsidRDefault="0090032A" w:rsidP="007C5BD2">
            <w:pPr>
              <w:jc w:val="both"/>
              <w:rPr>
                <w:rFonts w:ascii="Times New Roman" w:hAnsi="Times New Roman" w:cs="Times New Roman"/>
                <w:sz w:val="24"/>
                <w:szCs w:val="24"/>
              </w:rPr>
            </w:pPr>
            <w:proofErr w:type="spellStart"/>
            <w:r w:rsidRPr="00C74B9B">
              <w:rPr>
                <w:rFonts w:ascii="Times New Roman" w:hAnsi="Times New Roman" w:cs="Times New Roman"/>
                <w:sz w:val="24"/>
                <w:szCs w:val="24"/>
              </w:rPr>
              <w:t>MoIA</w:t>
            </w:r>
            <w:proofErr w:type="spellEnd"/>
            <w:r w:rsidRPr="00C74B9B">
              <w:rPr>
                <w:rFonts w:ascii="Times New Roman" w:hAnsi="Times New Roman" w:cs="Times New Roman"/>
                <w:sz w:val="24"/>
                <w:szCs w:val="24"/>
              </w:rPr>
              <w:t xml:space="preserve">, Head of Medical Department, alternate member to Mr. David </w:t>
            </w:r>
            <w:proofErr w:type="spellStart"/>
            <w:r w:rsidRPr="00C74B9B">
              <w:rPr>
                <w:rFonts w:ascii="Times New Roman" w:hAnsi="Times New Roman" w:cs="Times New Roman"/>
                <w:sz w:val="24"/>
                <w:szCs w:val="24"/>
              </w:rPr>
              <w:t>Vardiashvili</w:t>
            </w:r>
            <w:proofErr w:type="spellEnd"/>
            <w:r w:rsidRPr="00C74B9B">
              <w:rPr>
                <w:rFonts w:ascii="Times New Roman" w:hAnsi="Times New Roman" w:cs="Times New Roman"/>
                <w:sz w:val="24"/>
                <w:szCs w:val="24"/>
              </w:rPr>
              <w:t xml:space="preserve">, </w:t>
            </w:r>
            <w:proofErr w:type="spellStart"/>
            <w:r w:rsidRPr="00C74B9B">
              <w:rPr>
                <w:rFonts w:ascii="Times New Roman" w:hAnsi="Times New Roman" w:cs="Times New Roman"/>
                <w:sz w:val="24"/>
                <w:szCs w:val="24"/>
              </w:rPr>
              <w:t>MoIA</w:t>
            </w:r>
            <w:proofErr w:type="spellEnd"/>
            <w:r w:rsidRPr="00C74B9B">
              <w:rPr>
                <w:rFonts w:ascii="Times New Roman" w:hAnsi="Times New Roman" w:cs="Times New Roman"/>
                <w:sz w:val="24"/>
                <w:szCs w:val="24"/>
              </w:rPr>
              <w:t xml:space="preserve">, Deputy Minister </w:t>
            </w:r>
          </w:p>
        </w:tc>
      </w:tr>
      <w:tr w:rsidR="0090032A" w:rsidRPr="00C74B9B" w14:paraId="3365DF20" w14:textId="77777777" w:rsidTr="0090032A">
        <w:tc>
          <w:tcPr>
            <w:tcW w:w="436" w:type="dxa"/>
          </w:tcPr>
          <w:p w14:paraId="52A54839" w14:textId="77777777" w:rsidR="0090032A" w:rsidRPr="00C74B9B" w:rsidRDefault="00814AE1" w:rsidP="007C5BD2">
            <w:pPr>
              <w:jc w:val="both"/>
              <w:rPr>
                <w:rFonts w:ascii="Times New Roman" w:hAnsi="Times New Roman" w:cs="Times New Roman"/>
                <w:sz w:val="24"/>
                <w:szCs w:val="24"/>
              </w:rPr>
            </w:pPr>
            <w:r w:rsidRPr="00C74B9B">
              <w:rPr>
                <w:rFonts w:ascii="Times New Roman" w:hAnsi="Times New Roman" w:cs="Times New Roman"/>
                <w:sz w:val="24"/>
                <w:szCs w:val="24"/>
              </w:rPr>
              <w:t>7</w:t>
            </w:r>
          </w:p>
        </w:tc>
        <w:tc>
          <w:tcPr>
            <w:tcW w:w="2611" w:type="dxa"/>
          </w:tcPr>
          <w:p w14:paraId="29D08F9F" w14:textId="77777777" w:rsidR="0090032A" w:rsidRPr="00C74B9B" w:rsidRDefault="0090032A" w:rsidP="007C5BD2">
            <w:pPr>
              <w:jc w:val="both"/>
              <w:rPr>
                <w:rFonts w:ascii="Times New Roman" w:hAnsi="Times New Roman" w:cs="Times New Roman"/>
                <w:sz w:val="24"/>
                <w:szCs w:val="24"/>
              </w:rPr>
            </w:pPr>
            <w:proofErr w:type="spellStart"/>
            <w:r w:rsidRPr="00C74B9B">
              <w:rPr>
                <w:rFonts w:ascii="Times New Roman" w:hAnsi="Times New Roman" w:cs="Times New Roman"/>
                <w:sz w:val="24"/>
                <w:szCs w:val="24"/>
              </w:rPr>
              <w:t>Tamta</w:t>
            </w:r>
            <w:proofErr w:type="spellEnd"/>
            <w:r w:rsidRPr="00C74B9B">
              <w:rPr>
                <w:rFonts w:ascii="Times New Roman" w:hAnsi="Times New Roman" w:cs="Times New Roman"/>
                <w:sz w:val="24"/>
                <w:szCs w:val="24"/>
              </w:rPr>
              <w:t xml:space="preserve"> </w:t>
            </w:r>
            <w:proofErr w:type="spellStart"/>
            <w:r w:rsidRPr="00C74B9B">
              <w:rPr>
                <w:rFonts w:ascii="Times New Roman" w:hAnsi="Times New Roman" w:cs="Times New Roman"/>
                <w:sz w:val="24"/>
                <w:szCs w:val="24"/>
              </w:rPr>
              <w:t>Demurishvili</w:t>
            </w:r>
            <w:proofErr w:type="spellEnd"/>
          </w:p>
        </w:tc>
        <w:tc>
          <w:tcPr>
            <w:tcW w:w="6524" w:type="dxa"/>
          </w:tcPr>
          <w:p w14:paraId="4122833B" w14:textId="77777777" w:rsidR="0090032A" w:rsidRPr="00C74B9B" w:rsidRDefault="0090032A" w:rsidP="007C5BD2">
            <w:pPr>
              <w:spacing w:before="100" w:beforeAutospacing="1" w:after="100" w:afterAutospacing="1"/>
              <w:jc w:val="both"/>
              <w:rPr>
                <w:rFonts w:ascii="Times New Roman" w:hAnsi="Times New Roman" w:cs="Times New Roman"/>
                <w:sz w:val="24"/>
                <w:szCs w:val="24"/>
              </w:rPr>
            </w:pPr>
            <w:r w:rsidRPr="00C74B9B">
              <w:rPr>
                <w:rFonts w:ascii="Times New Roman" w:hAnsi="Times New Roman" w:cs="Times New Roman"/>
                <w:sz w:val="24"/>
                <w:szCs w:val="24"/>
              </w:rPr>
              <w:t>Ministry of Corrections</w:t>
            </w:r>
          </w:p>
          <w:p w14:paraId="64113850" w14:textId="77777777" w:rsidR="0090032A" w:rsidRPr="00C74B9B" w:rsidRDefault="0090032A" w:rsidP="007C5BD2">
            <w:pPr>
              <w:spacing w:before="100" w:beforeAutospacing="1" w:after="100" w:afterAutospacing="1"/>
              <w:jc w:val="both"/>
              <w:rPr>
                <w:rFonts w:ascii="Times New Roman" w:hAnsi="Times New Roman" w:cs="Times New Roman"/>
                <w:sz w:val="24"/>
                <w:szCs w:val="24"/>
              </w:rPr>
            </w:pPr>
            <w:r w:rsidRPr="00C74B9B">
              <w:rPr>
                <w:rFonts w:ascii="Times New Roman" w:hAnsi="Times New Roman" w:cs="Times New Roman"/>
                <w:sz w:val="24"/>
                <w:szCs w:val="24"/>
              </w:rPr>
              <w:t>Head of Medical Department</w:t>
            </w:r>
          </w:p>
          <w:p w14:paraId="03AA32A7" w14:textId="77777777" w:rsidR="0090032A" w:rsidRPr="00C74B9B" w:rsidRDefault="0090032A" w:rsidP="007C5BD2">
            <w:pPr>
              <w:jc w:val="both"/>
              <w:rPr>
                <w:rFonts w:ascii="Times New Roman" w:hAnsi="Times New Roman" w:cs="Times New Roman"/>
                <w:sz w:val="24"/>
                <w:szCs w:val="24"/>
              </w:rPr>
            </w:pPr>
          </w:p>
        </w:tc>
      </w:tr>
      <w:tr w:rsidR="0090032A" w:rsidRPr="00C74B9B" w14:paraId="68561641" w14:textId="77777777" w:rsidTr="0090032A">
        <w:tc>
          <w:tcPr>
            <w:tcW w:w="436" w:type="dxa"/>
          </w:tcPr>
          <w:p w14:paraId="662D99C7" w14:textId="77777777" w:rsidR="0090032A" w:rsidRPr="00C74B9B" w:rsidRDefault="00814AE1" w:rsidP="007C5BD2">
            <w:pPr>
              <w:jc w:val="both"/>
              <w:rPr>
                <w:rFonts w:ascii="Times New Roman" w:hAnsi="Times New Roman" w:cs="Times New Roman"/>
                <w:sz w:val="24"/>
                <w:szCs w:val="24"/>
              </w:rPr>
            </w:pPr>
            <w:r w:rsidRPr="00C74B9B">
              <w:rPr>
                <w:rFonts w:ascii="Times New Roman" w:hAnsi="Times New Roman" w:cs="Times New Roman"/>
                <w:sz w:val="24"/>
                <w:szCs w:val="24"/>
              </w:rPr>
              <w:t>8</w:t>
            </w:r>
          </w:p>
        </w:tc>
        <w:tc>
          <w:tcPr>
            <w:tcW w:w="2611" w:type="dxa"/>
          </w:tcPr>
          <w:p w14:paraId="7E71483F" w14:textId="77777777" w:rsidR="0090032A" w:rsidRPr="00C74B9B" w:rsidRDefault="0090032A" w:rsidP="007C5BD2">
            <w:pPr>
              <w:jc w:val="both"/>
              <w:rPr>
                <w:rFonts w:ascii="Times New Roman" w:hAnsi="Times New Roman" w:cs="Times New Roman"/>
                <w:sz w:val="24"/>
                <w:szCs w:val="24"/>
              </w:rPr>
            </w:pPr>
            <w:r w:rsidRPr="00C74B9B">
              <w:rPr>
                <w:rFonts w:ascii="Times New Roman" w:hAnsi="Times New Roman" w:cs="Times New Roman"/>
                <w:sz w:val="24"/>
                <w:szCs w:val="24"/>
              </w:rPr>
              <w:t>Tamar Sirbiladze</w:t>
            </w:r>
          </w:p>
        </w:tc>
        <w:tc>
          <w:tcPr>
            <w:tcW w:w="6524" w:type="dxa"/>
          </w:tcPr>
          <w:p w14:paraId="5AED9ABC" w14:textId="77777777" w:rsidR="0090032A" w:rsidRPr="00C74B9B" w:rsidRDefault="0090032A" w:rsidP="007C5BD2">
            <w:pPr>
              <w:jc w:val="both"/>
              <w:rPr>
                <w:rFonts w:ascii="Times New Roman" w:hAnsi="Times New Roman" w:cs="Times New Roman"/>
                <w:sz w:val="24"/>
                <w:szCs w:val="24"/>
              </w:rPr>
            </w:pPr>
            <w:proofErr w:type="spellStart"/>
            <w:r w:rsidRPr="00C74B9B">
              <w:rPr>
                <w:rFonts w:ascii="Times New Roman" w:hAnsi="Times New Roman" w:cs="Times New Roman"/>
                <w:sz w:val="24"/>
                <w:szCs w:val="24"/>
              </w:rPr>
              <w:t>USAID</w:t>
            </w:r>
            <w:proofErr w:type="spellEnd"/>
            <w:r w:rsidRPr="00C74B9B">
              <w:rPr>
                <w:rFonts w:ascii="Times New Roman" w:hAnsi="Times New Roman" w:cs="Times New Roman"/>
                <w:sz w:val="24"/>
                <w:szCs w:val="24"/>
              </w:rPr>
              <w:t>, Health and Social Development Office, Director</w:t>
            </w:r>
          </w:p>
        </w:tc>
      </w:tr>
      <w:tr w:rsidR="0090032A" w:rsidRPr="00C74B9B" w14:paraId="2BCC2A9C" w14:textId="77777777" w:rsidTr="0090032A">
        <w:tc>
          <w:tcPr>
            <w:tcW w:w="436" w:type="dxa"/>
          </w:tcPr>
          <w:p w14:paraId="49A0B466" w14:textId="77777777" w:rsidR="0090032A" w:rsidRPr="00C74B9B" w:rsidRDefault="00814AE1" w:rsidP="007C5BD2">
            <w:pPr>
              <w:jc w:val="both"/>
              <w:rPr>
                <w:rFonts w:ascii="Times New Roman" w:hAnsi="Times New Roman" w:cs="Times New Roman"/>
                <w:sz w:val="24"/>
                <w:szCs w:val="24"/>
              </w:rPr>
            </w:pPr>
            <w:r w:rsidRPr="00C74B9B">
              <w:rPr>
                <w:rFonts w:ascii="Times New Roman" w:hAnsi="Times New Roman" w:cs="Times New Roman"/>
                <w:sz w:val="24"/>
                <w:szCs w:val="24"/>
              </w:rPr>
              <w:t>9</w:t>
            </w:r>
          </w:p>
        </w:tc>
        <w:tc>
          <w:tcPr>
            <w:tcW w:w="2611" w:type="dxa"/>
          </w:tcPr>
          <w:p w14:paraId="35357F67" w14:textId="77777777" w:rsidR="0090032A" w:rsidRPr="00C74B9B" w:rsidRDefault="0090032A" w:rsidP="007C5BD2">
            <w:pPr>
              <w:jc w:val="both"/>
              <w:rPr>
                <w:rFonts w:ascii="Times New Roman" w:hAnsi="Times New Roman" w:cs="Times New Roman"/>
                <w:sz w:val="24"/>
                <w:szCs w:val="24"/>
              </w:rPr>
            </w:pPr>
            <w:r w:rsidRPr="00C74B9B">
              <w:rPr>
                <w:rFonts w:ascii="Times New Roman" w:hAnsi="Times New Roman" w:cs="Times New Roman"/>
                <w:sz w:val="24"/>
                <w:szCs w:val="24"/>
              </w:rPr>
              <w:t xml:space="preserve">Nino </w:t>
            </w:r>
            <w:proofErr w:type="spellStart"/>
            <w:r w:rsidRPr="00C74B9B">
              <w:rPr>
                <w:rFonts w:ascii="Times New Roman" w:hAnsi="Times New Roman" w:cs="Times New Roman"/>
                <w:sz w:val="24"/>
                <w:szCs w:val="24"/>
              </w:rPr>
              <w:t>Mamulashvili</w:t>
            </w:r>
            <w:proofErr w:type="spellEnd"/>
          </w:p>
        </w:tc>
        <w:tc>
          <w:tcPr>
            <w:tcW w:w="6524" w:type="dxa"/>
          </w:tcPr>
          <w:p w14:paraId="60655DCB" w14:textId="77777777" w:rsidR="0090032A" w:rsidRPr="00C74B9B" w:rsidRDefault="0090032A" w:rsidP="007C5BD2">
            <w:pPr>
              <w:jc w:val="both"/>
              <w:rPr>
                <w:rFonts w:ascii="Times New Roman" w:hAnsi="Times New Roman" w:cs="Times New Roman"/>
                <w:sz w:val="24"/>
                <w:szCs w:val="24"/>
              </w:rPr>
            </w:pPr>
            <w:proofErr w:type="spellStart"/>
            <w:r w:rsidRPr="00C74B9B">
              <w:rPr>
                <w:rFonts w:ascii="Times New Roman" w:hAnsi="Times New Roman" w:cs="Times New Roman"/>
                <w:sz w:val="24"/>
                <w:szCs w:val="24"/>
              </w:rPr>
              <w:t>Alernate</w:t>
            </w:r>
            <w:proofErr w:type="spellEnd"/>
            <w:r w:rsidRPr="00C74B9B">
              <w:rPr>
                <w:rFonts w:ascii="Times New Roman" w:hAnsi="Times New Roman" w:cs="Times New Roman"/>
                <w:sz w:val="24"/>
                <w:szCs w:val="24"/>
              </w:rPr>
              <w:t xml:space="preserve"> member to Ms. Rusudan </w:t>
            </w:r>
            <w:proofErr w:type="spellStart"/>
            <w:r w:rsidRPr="00C74B9B">
              <w:rPr>
                <w:rFonts w:ascii="Times New Roman" w:hAnsi="Times New Roman" w:cs="Times New Roman"/>
                <w:sz w:val="24"/>
                <w:szCs w:val="24"/>
              </w:rPr>
              <w:t>Klimiashvili</w:t>
            </w:r>
            <w:proofErr w:type="spellEnd"/>
            <w:r w:rsidRPr="00C74B9B">
              <w:rPr>
                <w:rFonts w:ascii="Times New Roman" w:hAnsi="Times New Roman" w:cs="Times New Roman"/>
                <w:sz w:val="24"/>
                <w:szCs w:val="24"/>
              </w:rPr>
              <w:t>, WHO Georgia, Public Health Officer</w:t>
            </w:r>
          </w:p>
        </w:tc>
      </w:tr>
      <w:tr w:rsidR="0090032A" w:rsidRPr="00C74B9B" w14:paraId="09555CF6" w14:textId="77777777" w:rsidTr="0090032A">
        <w:tc>
          <w:tcPr>
            <w:tcW w:w="436" w:type="dxa"/>
          </w:tcPr>
          <w:p w14:paraId="528B71CC" w14:textId="77777777" w:rsidR="0090032A" w:rsidRPr="00C74B9B" w:rsidRDefault="00814AE1" w:rsidP="007C5BD2">
            <w:pPr>
              <w:jc w:val="both"/>
              <w:rPr>
                <w:rFonts w:ascii="Times New Roman" w:hAnsi="Times New Roman" w:cs="Times New Roman"/>
                <w:sz w:val="24"/>
                <w:szCs w:val="24"/>
              </w:rPr>
            </w:pPr>
            <w:r w:rsidRPr="00C74B9B">
              <w:rPr>
                <w:rFonts w:ascii="Times New Roman" w:hAnsi="Times New Roman" w:cs="Times New Roman"/>
                <w:sz w:val="24"/>
                <w:szCs w:val="24"/>
              </w:rPr>
              <w:t>10</w:t>
            </w:r>
          </w:p>
        </w:tc>
        <w:tc>
          <w:tcPr>
            <w:tcW w:w="2611" w:type="dxa"/>
          </w:tcPr>
          <w:p w14:paraId="4A9971C1" w14:textId="77777777" w:rsidR="0090032A" w:rsidRPr="00C74B9B" w:rsidRDefault="00814AE1" w:rsidP="007C5BD2">
            <w:pPr>
              <w:jc w:val="both"/>
              <w:rPr>
                <w:rFonts w:ascii="Times New Roman" w:hAnsi="Times New Roman" w:cs="Times New Roman"/>
                <w:sz w:val="24"/>
                <w:szCs w:val="24"/>
              </w:rPr>
            </w:pPr>
            <w:r w:rsidRPr="00C74B9B">
              <w:rPr>
                <w:rFonts w:ascii="Times New Roman" w:hAnsi="Times New Roman" w:cs="Times New Roman"/>
                <w:sz w:val="24"/>
                <w:szCs w:val="24"/>
              </w:rPr>
              <w:t>Rima Beriashvili</w:t>
            </w:r>
          </w:p>
        </w:tc>
        <w:tc>
          <w:tcPr>
            <w:tcW w:w="6524" w:type="dxa"/>
          </w:tcPr>
          <w:p w14:paraId="7BADE05C" w14:textId="77777777" w:rsidR="0090032A" w:rsidRPr="00C74B9B" w:rsidRDefault="00814AE1" w:rsidP="007C5BD2">
            <w:pPr>
              <w:pStyle w:val="NormalWeb"/>
              <w:jc w:val="both"/>
            </w:pPr>
            <w:r w:rsidRPr="00C74B9B">
              <w:t xml:space="preserve">Alternate member to Mr. </w:t>
            </w:r>
            <w:proofErr w:type="spellStart"/>
            <w:r w:rsidRPr="00C74B9B">
              <w:t>Zurab</w:t>
            </w:r>
            <w:proofErr w:type="spellEnd"/>
            <w:r w:rsidRPr="00C74B9B">
              <w:t xml:space="preserve"> </w:t>
            </w:r>
            <w:proofErr w:type="spellStart"/>
            <w:r w:rsidRPr="00C74B9B">
              <w:t>Vadachkoria</w:t>
            </w:r>
            <w:proofErr w:type="spellEnd"/>
            <w:r w:rsidRPr="00C74B9B">
              <w:t xml:space="preserve"> </w:t>
            </w:r>
            <w:r w:rsidR="0090032A" w:rsidRPr="00C74B9B">
              <w:t>Rector of Tbilisi State Medical University</w:t>
            </w:r>
          </w:p>
          <w:p w14:paraId="58853529" w14:textId="77777777" w:rsidR="0090032A" w:rsidRPr="00C74B9B" w:rsidRDefault="0090032A" w:rsidP="007C5BD2">
            <w:pPr>
              <w:jc w:val="both"/>
              <w:rPr>
                <w:rFonts w:ascii="Times New Roman" w:hAnsi="Times New Roman" w:cs="Times New Roman"/>
                <w:sz w:val="24"/>
                <w:szCs w:val="24"/>
              </w:rPr>
            </w:pPr>
          </w:p>
        </w:tc>
      </w:tr>
      <w:tr w:rsidR="0090032A" w:rsidRPr="00C74B9B" w14:paraId="75A7F3A3" w14:textId="77777777" w:rsidTr="0090032A">
        <w:tc>
          <w:tcPr>
            <w:tcW w:w="436" w:type="dxa"/>
          </w:tcPr>
          <w:p w14:paraId="2ADBEE89" w14:textId="77777777" w:rsidR="0090032A" w:rsidRPr="00C74B9B" w:rsidRDefault="00814AE1" w:rsidP="007C5BD2">
            <w:pPr>
              <w:jc w:val="both"/>
              <w:rPr>
                <w:rFonts w:ascii="Times New Roman" w:hAnsi="Times New Roman" w:cs="Times New Roman"/>
                <w:sz w:val="24"/>
                <w:szCs w:val="24"/>
              </w:rPr>
            </w:pPr>
            <w:r w:rsidRPr="00C74B9B">
              <w:rPr>
                <w:rFonts w:ascii="Times New Roman" w:hAnsi="Times New Roman" w:cs="Times New Roman"/>
                <w:sz w:val="24"/>
                <w:szCs w:val="24"/>
              </w:rPr>
              <w:t>11</w:t>
            </w:r>
          </w:p>
        </w:tc>
        <w:tc>
          <w:tcPr>
            <w:tcW w:w="2611" w:type="dxa"/>
          </w:tcPr>
          <w:p w14:paraId="525AB4D7" w14:textId="77777777" w:rsidR="0090032A" w:rsidRPr="00C74B9B" w:rsidRDefault="0090032A" w:rsidP="007C5BD2">
            <w:pPr>
              <w:jc w:val="both"/>
              <w:rPr>
                <w:rFonts w:ascii="Times New Roman" w:hAnsi="Times New Roman" w:cs="Times New Roman"/>
                <w:sz w:val="24"/>
                <w:szCs w:val="24"/>
              </w:rPr>
            </w:pPr>
            <w:proofErr w:type="spellStart"/>
            <w:r w:rsidRPr="00C74B9B">
              <w:rPr>
                <w:rFonts w:ascii="Times New Roman" w:hAnsi="Times New Roman" w:cs="Times New Roman"/>
                <w:sz w:val="24"/>
                <w:szCs w:val="24"/>
              </w:rPr>
              <w:t>Konstantine</w:t>
            </w:r>
            <w:proofErr w:type="spellEnd"/>
            <w:r w:rsidRPr="00C74B9B">
              <w:rPr>
                <w:rFonts w:ascii="Times New Roman" w:hAnsi="Times New Roman" w:cs="Times New Roman"/>
                <w:sz w:val="24"/>
                <w:szCs w:val="24"/>
              </w:rPr>
              <w:t xml:space="preserve"> Labartkava</w:t>
            </w:r>
          </w:p>
        </w:tc>
        <w:tc>
          <w:tcPr>
            <w:tcW w:w="6524" w:type="dxa"/>
          </w:tcPr>
          <w:p w14:paraId="7CD88959" w14:textId="77777777" w:rsidR="0090032A" w:rsidRPr="00C74B9B" w:rsidRDefault="0090032A" w:rsidP="007C5BD2">
            <w:pPr>
              <w:jc w:val="both"/>
              <w:rPr>
                <w:rFonts w:ascii="Times New Roman" w:hAnsi="Times New Roman" w:cs="Times New Roman"/>
                <w:sz w:val="24"/>
                <w:szCs w:val="24"/>
              </w:rPr>
            </w:pPr>
            <w:proofErr w:type="spellStart"/>
            <w:r w:rsidRPr="00C74B9B">
              <w:rPr>
                <w:rFonts w:ascii="Times New Roman" w:hAnsi="Times New Roman" w:cs="Times New Roman"/>
                <w:sz w:val="24"/>
                <w:szCs w:val="24"/>
              </w:rPr>
              <w:t>GenPUD</w:t>
            </w:r>
            <w:proofErr w:type="spellEnd"/>
            <w:r w:rsidRPr="00C74B9B">
              <w:rPr>
                <w:rFonts w:ascii="Times New Roman" w:hAnsi="Times New Roman" w:cs="Times New Roman"/>
                <w:sz w:val="24"/>
                <w:szCs w:val="24"/>
              </w:rPr>
              <w:t xml:space="preserve">, NGO New Vector, </w:t>
            </w:r>
            <w:proofErr w:type="spellStart"/>
            <w:r w:rsidRPr="00C74B9B">
              <w:rPr>
                <w:rFonts w:ascii="Times New Roman" w:hAnsi="Times New Roman" w:cs="Times New Roman"/>
                <w:sz w:val="24"/>
                <w:szCs w:val="24"/>
              </w:rPr>
              <w:t>KAP</w:t>
            </w:r>
            <w:proofErr w:type="spellEnd"/>
            <w:r w:rsidRPr="00C74B9B">
              <w:rPr>
                <w:rFonts w:ascii="Times New Roman" w:hAnsi="Times New Roman" w:cs="Times New Roman"/>
                <w:sz w:val="24"/>
                <w:szCs w:val="24"/>
              </w:rPr>
              <w:t xml:space="preserve"> </w:t>
            </w:r>
            <w:proofErr w:type="spellStart"/>
            <w:r w:rsidRPr="00C74B9B">
              <w:rPr>
                <w:rFonts w:ascii="Times New Roman" w:hAnsi="Times New Roman" w:cs="Times New Roman"/>
                <w:sz w:val="24"/>
                <w:szCs w:val="24"/>
              </w:rPr>
              <w:t>IDU</w:t>
            </w:r>
            <w:proofErr w:type="spellEnd"/>
          </w:p>
          <w:p w14:paraId="1A1A1518" w14:textId="77777777" w:rsidR="0090032A" w:rsidRPr="00C74B9B" w:rsidRDefault="0090032A" w:rsidP="007C5BD2">
            <w:pPr>
              <w:jc w:val="both"/>
              <w:rPr>
                <w:rFonts w:ascii="Times New Roman" w:hAnsi="Times New Roman" w:cs="Times New Roman"/>
                <w:sz w:val="24"/>
                <w:szCs w:val="24"/>
              </w:rPr>
            </w:pPr>
            <w:r w:rsidRPr="00C74B9B">
              <w:rPr>
                <w:rFonts w:ascii="Times New Roman" w:hAnsi="Times New Roman" w:cs="Times New Roman"/>
                <w:sz w:val="24"/>
                <w:szCs w:val="24"/>
              </w:rPr>
              <w:t>SR of HIV grant</w:t>
            </w:r>
          </w:p>
        </w:tc>
      </w:tr>
      <w:tr w:rsidR="0090032A" w:rsidRPr="00C74B9B" w14:paraId="5859BE3F" w14:textId="77777777" w:rsidTr="0090032A">
        <w:tc>
          <w:tcPr>
            <w:tcW w:w="436" w:type="dxa"/>
          </w:tcPr>
          <w:p w14:paraId="473A9DB7" w14:textId="77777777" w:rsidR="0090032A" w:rsidRPr="00C74B9B" w:rsidRDefault="00814AE1" w:rsidP="007C5BD2">
            <w:pPr>
              <w:jc w:val="both"/>
              <w:rPr>
                <w:rFonts w:ascii="Times New Roman" w:hAnsi="Times New Roman" w:cs="Times New Roman"/>
                <w:sz w:val="24"/>
                <w:szCs w:val="24"/>
              </w:rPr>
            </w:pPr>
            <w:r w:rsidRPr="00C74B9B">
              <w:rPr>
                <w:rFonts w:ascii="Times New Roman" w:hAnsi="Times New Roman" w:cs="Times New Roman"/>
                <w:sz w:val="24"/>
                <w:szCs w:val="24"/>
              </w:rPr>
              <w:t>12</w:t>
            </w:r>
          </w:p>
        </w:tc>
        <w:tc>
          <w:tcPr>
            <w:tcW w:w="2611" w:type="dxa"/>
          </w:tcPr>
          <w:p w14:paraId="2EC145BB" w14:textId="77777777" w:rsidR="0090032A" w:rsidRPr="00C74B9B" w:rsidRDefault="0090032A" w:rsidP="007C5BD2">
            <w:pPr>
              <w:jc w:val="both"/>
              <w:rPr>
                <w:rFonts w:ascii="Times New Roman" w:hAnsi="Times New Roman" w:cs="Times New Roman"/>
                <w:sz w:val="24"/>
                <w:szCs w:val="24"/>
              </w:rPr>
            </w:pPr>
            <w:proofErr w:type="spellStart"/>
            <w:r w:rsidRPr="00C74B9B">
              <w:rPr>
                <w:rFonts w:ascii="Times New Roman" w:hAnsi="Times New Roman" w:cs="Times New Roman"/>
                <w:sz w:val="24"/>
                <w:szCs w:val="24"/>
              </w:rPr>
              <w:t>Izoleta</w:t>
            </w:r>
            <w:proofErr w:type="spellEnd"/>
            <w:r w:rsidRPr="00C74B9B">
              <w:rPr>
                <w:rFonts w:ascii="Times New Roman" w:hAnsi="Times New Roman" w:cs="Times New Roman"/>
                <w:sz w:val="24"/>
                <w:szCs w:val="24"/>
              </w:rPr>
              <w:t xml:space="preserve"> Bodokia</w:t>
            </w:r>
          </w:p>
        </w:tc>
        <w:tc>
          <w:tcPr>
            <w:tcW w:w="6524" w:type="dxa"/>
          </w:tcPr>
          <w:p w14:paraId="479CDF04" w14:textId="77777777" w:rsidR="0090032A" w:rsidRPr="00C74B9B" w:rsidRDefault="0090032A" w:rsidP="007C5BD2">
            <w:pPr>
              <w:jc w:val="both"/>
              <w:rPr>
                <w:rFonts w:ascii="Times New Roman" w:hAnsi="Times New Roman" w:cs="Times New Roman"/>
                <w:sz w:val="24"/>
                <w:szCs w:val="24"/>
              </w:rPr>
            </w:pPr>
            <w:r w:rsidRPr="00C74B9B">
              <w:rPr>
                <w:rFonts w:ascii="Times New Roman" w:hAnsi="Times New Roman" w:cs="Times New Roman"/>
                <w:sz w:val="24"/>
                <w:szCs w:val="24"/>
              </w:rPr>
              <w:t xml:space="preserve">NGO HIV/AIDS Patients Support Foundation. </w:t>
            </w:r>
            <w:proofErr w:type="spellStart"/>
            <w:r w:rsidRPr="00C74B9B">
              <w:rPr>
                <w:rFonts w:ascii="Times New Roman" w:hAnsi="Times New Roman" w:cs="Times New Roman"/>
                <w:sz w:val="24"/>
                <w:szCs w:val="24"/>
              </w:rPr>
              <w:t>KAP</w:t>
            </w:r>
            <w:proofErr w:type="spellEnd"/>
            <w:r w:rsidRPr="00C74B9B">
              <w:rPr>
                <w:rFonts w:ascii="Times New Roman" w:hAnsi="Times New Roman" w:cs="Times New Roman"/>
                <w:sz w:val="24"/>
                <w:szCs w:val="24"/>
              </w:rPr>
              <w:t xml:space="preserve"> HIV</w:t>
            </w:r>
          </w:p>
          <w:p w14:paraId="68246C40" w14:textId="77777777" w:rsidR="0090032A" w:rsidRPr="00C74B9B" w:rsidRDefault="0090032A" w:rsidP="007C5BD2">
            <w:pPr>
              <w:jc w:val="both"/>
              <w:rPr>
                <w:rFonts w:ascii="Times New Roman" w:hAnsi="Times New Roman" w:cs="Times New Roman"/>
                <w:sz w:val="24"/>
                <w:szCs w:val="24"/>
              </w:rPr>
            </w:pPr>
            <w:r w:rsidRPr="00C74B9B">
              <w:rPr>
                <w:rFonts w:ascii="Times New Roman" w:hAnsi="Times New Roman" w:cs="Times New Roman"/>
                <w:sz w:val="24"/>
                <w:szCs w:val="24"/>
              </w:rPr>
              <w:t>SR of HIV grant</w:t>
            </w:r>
          </w:p>
        </w:tc>
      </w:tr>
      <w:tr w:rsidR="0090032A" w:rsidRPr="00C74B9B" w14:paraId="1A6F86FA" w14:textId="77777777" w:rsidTr="0090032A">
        <w:tc>
          <w:tcPr>
            <w:tcW w:w="436" w:type="dxa"/>
          </w:tcPr>
          <w:p w14:paraId="05E45F6A" w14:textId="77777777" w:rsidR="0090032A" w:rsidRPr="00C74B9B" w:rsidRDefault="00814AE1" w:rsidP="007C5BD2">
            <w:pPr>
              <w:jc w:val="both"/>
              <w:rPr>
                <w:rFonts w:ascii="Times New Roman" w:hAnsi="Times New Roman" w:cs="Times New Roman"/>
                <w:sz w:val="24"/>
                <w:szCs w:val="24"/>
              </w:rPr>
            </w:pPr>
            <w:r w:rsidRPr="00C74B9B">
              <w:rPr>
                <w:rFonts w:ascii="Times New Roman" w:hAnsi="Times New Roman" w:cs="Times New Roman"/>
                <w:sz w:val="24"/>
                <w:szCs w:val="24"/>
              </w:rPr>
              <w:lastRenderedPageBreak/>
              <w:t>13</w:t>
            </w:r>
          </w:p>
        </w:tc>
        <w:tc>
          <w:tcPr>
            <w:tcW w:w="2611" w:type="dxa"/>
          </w:tcPr>
          <w:p w14:paraId="252D27E5" w14:textId="77777777" w:rsidR="0090032A" w:rsidRPr="00C74B9B" w:rsidRDefault="0090032A" w:rsidP="007C5BD2">
            <w:pPr>
              <w:jc w:val="both"/>
              <w:rPr>
                <w:rFonts w:ascii="Times New Roman" w:hAnsi="Times New Roman" w:cs="Times New Roman"/>
                <w:sz w:val="24"/>
                <w:szCs w:val="24"/>
              </w:rPr>
            </w:pPr>
            <w:proofErr w:type="spellStart"/>
            <w:r w:rsidRPr="00C74B9B">
              <w:rPr>
                <w:rFonts w:ascii="Times New Roman" w:hAnsi="Times New Roman" w:cs="Times New Roman"/>
                <w:sz w:val="24"/>
                <w:szCs w:val="24"/>
              </w:rPr>
              <w:t>Madlena</w:t>
            </w:r>
            <w:proofErr w:type="spellEnd"/>
            <w:r w:rsidRPr="00C74B9B">
              <w:rPr>
                <w:rFonts w:ascii="Times New Roman" w:hAnsi="Times New Roman" w:cs="Times New Roman"/>
                <w:sz w:val="24"/>
                <w:szCs w:val="24"/>
              </w:rPr>
              <w:t xml:space="preserve"> </w:t>
            </w:r>
            <w:proofErr w:type="spellStart"/>
            <w:r w:rsidRPr="00C74B9B">
              <w:rPr>
                <w:rFonts w:ascii="Times New Roman" w:hAnsi="Times New Roman" w:cs="Times New Roman"/>
                <w:sz w:val="24"/>
                <w:szCs w:val="24"/>
              </w:rPr>
              <w:t>Khutsishvili</w:t>
            </w:r>
            <w:proofErr w:type="spellEnd"/>
          </w:p>
        </w:tc>
        <w:tc>
          <w:tcPr>
            <w:tcW w:w="6524" w:type="dxa"/>
          </w:tcPr>
          <w:p w14:paraId="5060537B" w14:textId="77777777" w:rsidR="0090032A" w:rsidRPr="00C74B9B" w:rsidRDefault="0090032A" w:rsidP="007C5BD2">
            <w:pPr>
              <w:jc w:val="both"/>
              <w:rPr>
                <w:rFonts w:ascii="Times New Roman" w:hAnsi="Times New Roman" w:cs="Times New Roman"/>
                <w:sz w:val="24"/>
                <w:szCs w:val="24"/>
              </w:rPr>
            </w:pPr>
            <w:proofErr w:type="spellStart"/>
            <w:r w:rsidRPr="00C74B9B">
              <w:rPr>
                <w:rFonts w:ascii="Times New Roman" w:hAnsi="Times New Roman" w:cs="Times New Roman"/>
                <w:sz w:val="24"/>
                <w:szCs w:val="24"/>
              </w:rPr>
              <w:t>CBO</w:t>
            </w:r>
            <w:proofErr w:type="spellEnd"/>
            <w:r w:rsidRPr="00C74B9B">
              <w:rPr>
                <w:rFonts w:ascii="Times New Roman" w:hAnsi="Times New Roman" w:cs="Times New Roman"/>
                <w:sz w:val="24"/>
                <w:szCs w:val="24"/>
              </w:rPr>
              <w:t xml:space="preserve"> PAPA</w:t>
            </w:r>
          </w:p>
        </w:tc>
      </w:tr>
      <w:tr w:rsidR="0090032A" w:rsidRPr="00C74B9B" w14:paraId="048869C7" w14:textId="77777777" w:rsidTr="0090032A">
        <w:tc>
          <w:tcPr>
            <w:tcW w:w="436" w:type="dxa"/>
          </w:tcPr>
          <w:p w14:paraId="4399F0DF" w14:textId="77777777" w:rsidR="0090032A" w:rsidRPr="00C74B9B" w:rsidRDefault="00814AE1" w:rsidP="007C5BD2">
            <w:pPr>
              <w:jc w:val="both"/>
              <w:rPr>
                <w:rFonts w:ascii="Times New Roman" w:hAnsi="Times New Roman" w:cs="Times New Roman"/>
                <w:sz w:val="24"/>
                <w:szCs w:val="24"/>
              </w:rPr>
            </w:pPr>
            <w:r w:rsidRPr="00C74B9B">
              <w:rPr>
                <w:rFonts w:ascii="Times New Roman" w:hAnsi="Times New Roman" w:cs="Times New Roman"/>
                <w:sz w:val="24"/>
                <w:szCs w:val="24"/>
              </w:rPr>
              <w:t>14</w:t>
            </w:r>
          </w:p>
        </w:tc>
        <w:tc>
          <w:tcPr>
            <w:tcW w:w="2611" w:type="dxa"/>
          </w:tcPr>
          <w:p w14:paraId="03BA82DE" w14:textId="77777777" w:rsidR="0090032A" w:rsidRPr="00C74B9B" w:rsidRDefault="0090032A" w:rsidP="007C5BD2">
            <w:pPr>
              <w:jc w:val="both"/>
              <w:rPr>
                <w:rFonts w:ascii="Times New Roman" w:hAnsi="Times New Roman" w:cs="Times New Roman"/>
                <w:sz w:val="24"/>
                <w:szCs w:val="24"/>
              </w:rPr>
            </w:pPr>
            <w:proofErr w:type="spellStart"/>
            <w:r w:rsidRPr="00C74B9B">
              <w:rPr>
                <w:rFonts w:ascii="Times New Roman" w:hAnsi="Times New Roman" w:cs="Times New Roman"/>
                <w:sz w:val="24"/>
                <w:szCs w:val="24"/>
              </w:rPr>
              <w:t>Kakha</w:t>
            </w:r>
            <w:proofErr w:type="spellEnd"/>
            <w:r w:rsidRPr="00C74B9B">
              <w:rPr>
                <w:rFonts w:ascii="Times New Roman" w:hAnsi="Times New Roman" w:cs="Times New Roman"/>
                <w:sz w:val="24"/>
                <w:szCs w:val="24"/>
              </w:rPr>
              <w:t xml:space="preserve"> </w:t>
            </w:r>
            <w:proofErr w:type="spellStart"/>
            <w:r w:rsidRPr="00C74B9B">
              <w:rPr>
                <w:rFonts w:ascii="Times New Roman" w:hAnsi="Times New Roman" w:cs="Times New Roman"/>
                <w:sz w:val="24"/>
                <w:szCs w:val="24"/>
              </w:rPr>
              <w:t>Kvashilava</w:t>
            </w:r>
            <w:proofErr w:type="spellEnd"/>
          </w:p>
        </w:tc>
        <w:tc>
          <w:tcPr>
            <w:tcW w:w="6524" w:type="dxa"/>
          </w:tcPr>
          <w:p w14:paraId="253B28AF" w14:textId="77777777" w:rsidR="0090032A" w:rsidRPr="00C74B9B" w:rsidRDefault="0090032A" w:rsidP="007C5BD2">
            <w:pPr>
              <w:jc w:val="both"/>
              <w:rPr>
                <w:rFonts w:ascii="Times New Roman" w:hAnsi="Times New Roman" w:cs="Times New Roman"/>
                <w:sz w:val="24"/>
                <w:szCs w:val="24"/>
              </w:rPr>
            </w:pPr>
            <w:r w:rsidRPr="00C74B9B">
              <w:rPr>
                <w:rFonts w:ascii="Times New Roman" w:hAnsi="Times New Roman" w:cs="Times New Roman"/>
                <w:sz w:val="24"/>
                <w:szCs w:val="24"/>
              </w:rPr>
              <w:t xml:space="preserve">NGO </w:t>
            </w:r>
            <w:proofErr w:type="spellStart"/>
            <w:r w:rsidRPr="00C74B9B">
              <w:rPr>
                <w:rFonts w:ascii="Times New Roman" w:hAnsi="Times New Roman" w:cs="Times New Roman"/>
                <w:sz w:val="24"/>
                <w:szCs w:val="24"/>
              </w:rPr>
              <w:t>GHRN</w:t>
            </w:r>
            <w:proofErr w:type="spellEnd"/>
            <w:r w:rsidRPr="00C74B9B">
              <w:rPr>
                <w:rFonts w:ascii="Times New Roman" w:hAnsi="Times New Roman" w:cs="Times New Roman"/>
                <w:sz w:val="24"/>
                <w:szCs w:val="24"/>
              </w:rPr>
              <w:t>, Board Chairman</w:t>
            </w:r>
          </w:p>
          <w:p w14:paraId="69949797" w14:textId="77777777" w:rsidR="0090032A" w:rsidRPr="00C74B9B" w:rsidRDefault="0090032A" w:rsidP="007C5BD2">
            <w:pPr>
              <w:jc w:val="both"/>
              <w:rPr>
                <w:rFonts w:ascii="Times New Roman" w:hAnsi="Times New Roman" w:cs="Times New Roman"/>
                <w:sz w:val="24"/>
                <w:szCs w:val="24"/>
              </w:rPr>
            </w:pPr>
            <w:r w:rsidRPr="00C74B9B">
              <w:rPr>
                <w:rFonts w:ascii="Times New Roman" w:hAnsi="Times New Roman" w:cs="Times New Roman"/>
                <w:sz w:val="24"/>
                <w:szCs w:val="24"/>
              </w:rPr>
              <w:t>SR of HIV grant</w:t>
            </w:r>
          </w:p>
        </w:tc>
      </w:tr>
      <w:tr w:rsidR="0090032A" w:rsidRPr="00C74B9B" w14:paraId="6CB3F4E3" w14:textId="77777777" w:rsidTr="0090032A">
        <w:tc>
          <w:tcPr>
            <w:tcW w:w="436" w:type="dxa"/>
          </w:tcPr>
          <w:p w14:paraId="004EBCAE" w14:textId="77777777" w:rsidR="0090032A" w:rsidRPr="00C74B9B" w:rsidRDefault="00814AE1" w:rsidP="007C5BD2">
            <w:pPr>
              <w:jc w:val="both"/>
              <w:rPr>
                <w:rFonts w:ascii="Times New Roman" w:hAnsi="Times New Roman" w:cs="Times New Roman"/>
                <w:sz w:val="24"/>
                <w:szCs w:val="24"/>
              </w:rPr>
            </w:pPr>
            <w:r w:rsidRPr="00C74B9B">
              <w:rPr>
                <w:rFonts w:ascii="Times New Roman" w:hAnsi="Times New Roman" w:cs="Times New Roman"/>
                <w:sz w:val="24"/>
                <w:szCs w:val="24"/>
              </w:rPr>
              <w:t>15</w:t>
            </w:r>
          </w:p>
        </w:tc>
        <w:tc>
          <w:tcPr>
            <w:tcW w:w="2611" w:type="dxa"/>
          </w:tcPr>
          <w:p w14:paraId="67A91A54" w14:textId="77777777" w:rsidR="0090032A" w:rsidRPr="00C74B9B" w:rsidRDefault="0090032A" w:rsidP="007C5BD2">
            <w:pPr>
              <w:jc w:val="both"/>
              <w:rPr>
                <w:rFonts w:ascii="Times New Roman" w:hAnsi="Times New Roman" w:cs="Times New Roman"/>
                <w:sz w:val="24"/>
                <w:szCs w:val="24"/>
              </w:rPr>
            </w:pPr>
            <w:r w:rsidRPr="00C74B9B">
              <w:rPr>
                <w:rFonts w:ascii="Times New Roman" w:hAnsi="Times New Roman" w:cs="Times New Roman"/>
                <w:sz w:val="24"/>
                <w:szCs w:val="24"/>
              </w:rPr>
              <w:t xml:space="preserve">Lela </w:t>
            </w:r>
            <w:proofErr w:type="spellStart"/>
            <w:r w:rsidRPr="00C74B9B">
              <w:rPr>
                <w:rFonts w:ascii="Times New Roman" w:hAnsi="Times New Roman" w:cs="Times New Roman"/>
                <w:sz w:val="24"/>
                <w:szCs w:val="24"/>
              </w:rPr>
              <w:t>Tsakadze</w:t>
            </w:r>
            <w:proofErr w:type="spellEnd"/>
          </w:p>
        </w:tc>
        <w:tc>
          <w:tcPr>
            <w:tcW w:w="6524" w:type="dxa"/>
          </w:tcPr>
          <w:p w14:paraId="5D63EE6B" w14:textId="77777777" w:rsidR="0085176B" w:rsidRPr="00C74B9B" w:rsidRDefault="0085176B" w:rsidP="007C5BD2">
            <w:pPr>
              <w:jc w:val="both"/>
              <w:rPr>
                <w:rFonts w:ascii="Times New Roman" w:hAnsi="Times New Roman" w:cs="Times New Roman"/>
                <w:sz w:val="24"/>
                <w:szCs w:val="24"/>
              </w:rPr>
            </w:pPr>
            <w:r w:rsidRPr="00C74B9B">
              <w:rPr>
                <w:rFonts w:ascii="Times New Roman" w:hAnsi="Times New Roman" w:cs="Times New Roman"/>
                <w:sz w:val="24"/>
                <w:szCs w:val="24"/>
              </w:rPr>
              <w:t xml:space="preserve">NGO Winners Club, TB </w:t>
            </w:r>
            <w:proofErr w:type="spellStart"/>
            <w:r w:rsidRPr="00C74B9B">
              <w:rPr>
                <w:rFonts w:ascii="Times New Roman" w:hAnsi="Times New Roman" w:cs="Times New Roman"/>
                <w:sz w:val="24"/>
                <w:szCs w:val="24"/>
              </w:rPr>
              <w:t>KAP</w:t>
            </w:r>
            <w:proofErr w:type="spellEnd"/>
          </w:p>
          <w:p w14:paraId="5DBE684B" w14:textId="77777777" w:rsidR="0090032A" w:rsidRPr="00C74B9B" w:rsidRDefault="0090032A" w:rsidP="007C5BD2">
            <w:pPr>
              <w:jc w:val="both"/>
              <w:rPr>
                <w:rFonts w:ascii="Times New Roman" w:hAnsi="Times New Roman" w:cs="Times New Roman"/>
                <w:sz w:val="24"/>
                <w:szCs w:val="24"/>
                <w:lang w:val="ru-RU"/>
              </w:rPr>
            </w:pPr>
          </w:p>
        </w:tc>
      </w:tr>
      <w:tr w:rsidR="0090032A" w:rsidRPr="00C74B9B" w14:paraId="32CA83EE" w14:textId="77777777" w:rsidTr="0090032A">
        <w:tc>
          <w:tcPr>
            <w:tcW w:w="436" w:type="dxa"/>
          </w:tcPr>
          <w:p w14:paraId="4EC69B08" w14:textId="77777777" w:rsidR="0090032A" w:rsidRPr="00C74B9B" w:rsidRDefault="00814AE1" w:rsidP="007C5BD2">
            <w:pPr>
              <w:jc w:val="both"/>
              <w:rPr>
                <w:rFonts w:ascii="Times New Roman" w:hAnsi="Times New Roman" w:cs="Times New Roman"/>
                <w:sz w:val="24"/>
                <w:szCs w:val="24"/>
              </w:rPr>
            </w:pPr>
            <w:r w:rsidRPr="00C74B9B">
              <w:rPr>
                <w:rFonts w:ascii="Times New Roman" w:hAnsi="Times New Roman" w:cs="Times New Roman"/>
                <w:sz w:val="24"/>
                <w:szCs w:val="24"/>
              </w:rPr>
              <w:t>16</w:t>
            </w:r>
          </w:p>
        </w:tc>
        <w:tc>
          <w:tcPr>
            <w:tcW w:w="2611" w:type="dxa"/>
          </w:tcPr>
          <w:p w14:paraId="34365168" w14:textId="77777777" w:rsidR="0090032A" w:rsidRPr="00C74B9B" w:rsidRDefault="0090032A" w:rsidP="007C5BD2">
            <w:pPr>
              <w:jc w:val="both"/>
              <w:rPr>
                <w:rFonts w:ascii="Times New Roman" w:hAnsi="Times New Roman" w:cs="Times New Roman"/>
                <w:sz w:val="24"/>
                <w:szCs w:val="24"/>
              </w:rPr>
            </w:pPr>
            <w:r w:rsidRPr="00C74B9B">
              <w:rPr>
                <w:rFonts w:ascii="Times New Roman" w:hAnsi="Times New Roman" w:cs="Times New Roman"/>
                <w:sz w:val="24"/>
                <w:szCs w:val="24"/>
              </w:rPr>
              <w:t xml:space="preserve">Nikoloz </w:t>
            </w:r>
            <w:proofErr w:type="spellStart"/>
            <w:r w:rsidRPr="00C74B9B">
              <w:rPr>
                <w:rFonts w:ascii="Times New Roman" w:hAnsi="Times New Roman" w:cs="Times New Roman"/>
                <w:sz w:val="24"/>
                <w:szCs w:val="24"/>
              </w:rPr>
              <w:t>Mirzashvili</w:t>
            </w:r>
            <w:proofErr w:type="spellEnd"/>
          </w:p>
        </w:tc>
        <w:tc>
          <w:tcPr>
            <w:tcW w:w="6524" w:type="dxa"/>
          </w:tcPr>
          <w:p w14:paraId="22DDD1E8" w14:textId="77777777" w:rsidR="0090032A" w:rsidRPr="00C74B9B" w:rsidRDefault="0090032A" w:rsidP="007C5BD2">
            <w:pPr>
              <w:jc w:val="both"/>
              <w:rPr>
                <w:rFonts w:ascii="Times New Roman" w:hAnsi="Times New Roman" w:cs="Times New Roman"/>
                <w:sz w:val="24"/>
                <w:szCs w:val="24"/>
              </w:rPr>
            </w:pPr>
            <w:r w:rsidRPr="00C74B9B">
              <w:rPr>
                <w:rFonts w:ascii="Times New Roman" w:hAnsi="Times New Roman" w:cs="Times New Roman"/>
                <w:sz w:val="24"/>
                <w:szCs w:val="24"/>
              </w:rPr>
              <w:t>Patients’ Union, Former TB Patient, member of OC</w:t>
            </w:r>
          </w:p>
        </w:tc>
      </w:tr>
      <w:tr w:rsidR="0090032A" w:rsidRPr="00C74B9B" w14:paraId="74B89894" w14:textId="77777777" w:rsidTr="0090032A">
        <w:tc>
          <w:tcPr>
            <w:tcW w:w="436" w:type="dxa"/>
          </w:tcPr>
          <w:p w14:paraId="1E34025A" w14:textId="77777777" w:rsidR="0090032A" w:rsidRPr="00C74B9B" w:rsidRDefault="00814AE1" w:rsidP="007C5BD2">
            <w:pPr>
              <w:jc w:val="both"/>
              <w:rPr>
                <w:rFonts w:ascii="Times New Roman" w:hAnsi="Times New Roman" w:cs="Times New Roman"/>
                <w:sz w:val="24"/>
                <w:szCs w:val="24"/>
              </w:rPr>
            </w:pPr>
            <w:r w:rsidRPr="00C74B9B">
              <w:rPr>
                <w:rFonts w:ascii="Times New Roman" w:hAnsi="Times New Roman" w:cs="Times New Roman"/>
                <w:sz w:val="24"/>
                <w:szCs w:val="24"/>
              </w:rPr>
              <w:t>17</w:t>
            </w:r>
          </w:p>
        </w:tc>
        <w:tc>
          <w:tcPr>
            <w:tcW w:w="2611" w:type="dxa"/>
          </w:tcPr>
          <w:p w14:paraId="4C4AF5B6" w14:textId="77777777" w:rsidR="0090032A" w:rsidRPr="00C74B9B" w:rsidRDefault="0090032A" w:rsidP="007C5BD2">
            <w:pPr>
              <w:jc w:val="both"/>
              <w:rPr>
                <w:rFonts w:ascii="Times New Roman" w:hAnsi="Times New Roman" w:cs="Times New Roman"/>
                <w:sz w:val="24"/>
                <w:szCs w:val="24"/>
              </w:rPr>
            </w:pPr>
            <w:r w:rsidRPr="00C74B9B">
              <w:rPr>
                <w:rFonts w:ascii="Times New Roman" w:hAnsi="Times New Roman" w:cs="Times New Roman"/>
                <w:sz w:val="24"/>
                <w:szCs w:val="24"/>
              </w:rPr>
              <w:t xml:space="preserve">David </w:t>
            </w:r>
            <w:proofErr w:type="spellStart"/>
            <w:r w:rsidRPr="00C74B9B">
              <w:rPr>
                <w:rFonts w:ascii="Times New Roman" w:hAnsi="Times New Roman" w:cs="Times New Roman"/>
                <w:sz w:val="24"/>
                <w:szCs w:val="24"/>
              </w:rPr>
              <w:t>Kakhaberi</w:t>
            </w:r>
            <w:proofErr w:type="spellEnd"/>
          </w:p>
        </w:tc>
        <w:tc>
          <w:tcPr>
            <w:tcW w:w="6524" w:type="dxa"/>
          </w:tcPr>
          <w:p w14:paraId="72C117BD" w14:textId="77777777" w:rsidR="0090032A" w:rsidRPr="00C74B9B" w:rsidRDefault="0090032A" w:rsidP="007C5BD2">
            <w:pPr>
              <w:jc w:val="both"/>
              <w:rPr>
                <w:rFonts w:ascii="Times New Roman" w:hAnsi="Times New Roman" w:cs="Times New Roman"/>
                <w:sz w:val="24"/>
                <w:szCs w:val="24"/>
              </w:rPr>
            </w:pPr>
            <w:proofErr w:type="gramStart"/>
            <w:r w:rsidRPr="00C74B9B">
              <w:rPr>
                <w:rFonts w:ascii="Times New Roman" w:hAnsi="Times New Roman" w:cs="Times New Roman"/>
                <w:sz w:val="24"/>
                <w:szCs w:val="24"/>
              </w:rPr>
              <w:t>“</w:t>
            </w:r>
            <w:r w:rsidRPr="00C74B9B">
              <w:rPr>
                <w:rFonts w:ascii="Times New Roman" w:hAnsi="Times New Roman" w:cs="Times New Roman"/>
                <w:sz w:val="24"/>
                <w:szCs w:val="24"/>
                <w:lang w:val="ka-GE"/>
              </w:rPr>
              <w:t xml:space="preserve"> </w:t>
            </w:r>
            <w:r w:rsidRPr="00C74B9B">
              <w:rPr>
                <w:rFonts w:ascii="Times New Roman" w:hAnsi="Times New Roman" w:cs="Times New Roman"/>
                <w:sz w:val="24"/>
                <w:szCs w:val="24"/>
              </w:rPr>
              <w:t>“</w:t>
            </w:r>
            <w:proofErr w:type="gramEnd"/>
            <w:r w:rsidRPr="00C74B9B">
              <w:rPr>
                <w:rFonts w:ascii="Times New Roman" w:hAnsi="Times New Roman" w:cs="Times New Roman"/>
                <w:sz w:val="24"/>
                <w:szCs w:val="24"/>
              </w:rPr>
              <w:t xml:space="preserve">Equality Movement” HIV/AIDS Prevention National Program Coordinator. </w:t>
            </w:r>
            <w:proofErr w:type="spellStart"/>
            <w:r w:rsidRPr="00C74B9B">
              <w:rPr>
                <w:rFonts w:ascii="Times New Roman" w:hAnsi="Times New Roman" w:cs="Times New Roman"/>
                <w:sz w:val="24"/>
                <w:szCs w:val="24"/>
              </w:rPr>
              <w:t>KAP</w:t>
            </w:r>
            <w:proofErr w:type="spellEnd"/>
            <w:r w:rsidRPr="00C74B9B">
              <w:rPr>
                <w:rFonts w:ascii="Times New Roman" w:hAnsi="Times New Roman" w:cs="Times New Roman"/>
                <w:sz w:val="24"/>
                <w:szCs w:val="24"/>
              </w:rPr>
              <w:t xml:space="preserve"> </w:t>
            </w:r>
            <w:proofErr w:type="spellStart"/>
            <w:r w:rsidRPr="00C74B9B">
              <w:rPr>
                <w:rFonts w:ascii="Times New Roman" w:hAnsi="Times New Roman" w:cs="Times New Roman"/>
                <w:sz w:val="24"/>
                <w:szCs w:val="24"/>
              </w:rPr>
              <w:t>MSM</w:t>
            </w:r>
            <w:proofErr w:type="spellEnd"/>
          </w:p>
        </w:tc>
      </w:tr>
      <w:tr w:rsidR="00814AE1" w:rsidRPr="00C74B9B" w14:paraId="54649917" w14:textId="77777777" w:rsidTr="00896C95">
        <w:tc>
          <w:tcPr>
            <w:tcW w:w="436" w:type="dxa"/>
          </w:tcPr>
          <w:p w14:paraId="68C26DC2" w14:textId="77777777" w:rsidR="00814AE1" w:rsidRPr="00C74B9B" w:rsidRDefault="00814AE1" w:rsidP="007C5BD2">
            <w:pPr>
              <w:jc w:val="both"/>
              <w:rPr>
                <w:rFonts w:ascii="Times New Roman" w:hAnsi="Times New Roman" w:cs="Times New Roman"/>
                <w:sz w:val="24"/>
                <w:szCs w:val="24"/>
              </w:rPr>
            </w:pPr>
          </w:p>
        </w:tc>
        <w:tc>
          <w:tcPr>
            <w:tcW w:w="9115" w:type="dxa"/>
            <w:gridSpan w:val="2"/>
          </w:tcPr>
          <w:p w14:paraId="05F99F65" w14:textId="77777777" w:rsidR="00814AE1" w:rsidRPr="00C74B9B" w:rsidRDefault="00814AE1" w:rsidP="007C5BD2">
            <w:pPr>
              <w:jc w:val="both"/>
              <w:rPr>
                <w:rFonts w:ascii="Times New Roman" w:hAnsi="Times New Roman" w:cs="Times New Roman"/>
                <w:sz w:val="24"/>
                <w:szCs w:val="24"/>
              </w:rPr>
            </w:pPr>
            <w:r w:rsidRPr="00C74B9B">
              <w:rPr>
                <w:rFonts w:ascii="Times New Roman" w:hAnsi="Times New Roman" w:cs="Times New Roman"/>
                <w:sz w:val="24"/>
                <w:szCs w:val="24"/>
              </w:rPr>
              <w:t>Guests/Observers/Invitees</w:t>
            </w:r>
          </w:p>
        </w:tc>
      </w:tr>
      <w:tr w:rsidR="0085176B" w:rsidRPr="00C74B9B" w14:paraId="025B2D4B" w14:textId="77777777" w:rsidTr="00814AE1">
        <w:tc>
          <w:tcPr>
            <w:tcW w:w="456" w:type="dxa"/>
          </w:tcPr>
          <w:p w14:paraId="3251F86C" w14:textId="77777777" w:rsidR="0085176B" w:rsidRPr="00C74B9B" w:rsidRDefault="00814AE1" w:rsidP="007C5BD2">
            <w:pPr>
              <w:jc w:val="both"/>
              <w:rPr>
                <w:rFonts w:ascii="Times New Roman" w:hAnsi="Times New Roman" w:cs="Times New Roman"/>
                <w:sz w:val="24"/>
                <w:szCs w:val="24"/>
              </w:rPr>
            </w:pPr>
            <w:r w:rsidRPr="00C74B9B">
              <w:rPr>
                <w:rFonts w:ascii="Times New Roman" w:hAnsi="Times New Roman" w:cs="Times New Roman"/>
                <w:sz w:val="24"/>
                <w:szCs w:val="24"/>
              </w:rPr>
              <w:t>18</w:t>
            </w:r>
          </w:p>
        </w:tc>
        <w:tc>
          <w:tcPr>
            <w:tcW w:w="2736" w:type="dxa"/>
          </w:tcPr>
          <w:p w14:paraId="0DB424C0" w14:textId="77777777" w:rsidR="0085176B" w:rsidRPr="00C74B9B" w:rsidRDefault="0085176B" w:rsidP="007C5BD2">
            <w:pPr>
              <w:pStyle w:val="Heading2"/>
              <w:jc w:val="both"/>
              <w:outlineLvl w:val="1"/>
              <w:rPr>
                <w:b w:val="0"/>
              </w:rPr>
            </w:pPr>
            <w:r w:rsidRPr="00C74B9B">
              <w:rPr>
                <w:b w:val="0"/>
              </w:rPr>
              <w:t xml:space="preserve">Tim A. Clary </w:t>
            </w:r>
          </w:p>
          <w:p w14:paraId="52F2813D" w14:textId="77777777" w:rsidR="0085176B" w:rsidRPr="00C74B9B" w:rsidRDefault="0085176B" w:rsidP="007C5BD2">
            <w:pPr>
              <w:pStyle w:val="Heading2"/>
              <w:jc w:val="both"/>
              <w:outlineLvl w:val="1"/>
            </w:pPr>
          </w:p>
        </w:tc>
        <w:tc>
          <w:tcPr>
            <w:tcW w:w="6379" w:type="dxa"/>
          </w:tcPr>
          <w:p w14:paraId="3C54D06F" w14:textId="77777777" w:rsidR="0085176B" w:rsidRPr="00C74B9B" w:rsidRDefault="0085176B" w:rsidP="007C5BD2">
            <w:pPr>
              <w:pStyle w:val="Heading2"/>
              <w:jc w:val="both"/>
              <w:outlineLvl w:val="1"/>
              <w:rPr>
                <w:b w:val="0"/>
              </w:rPr>
            </w:pPr>
            <w:proofErr w:type="spellStart"/>
            <w:r w:rsidRPr="00C74B9B">
              <w:rPr>
                <w:b w:val="0"/>
              </w:rPr>
              <w:t>EHG</w:t>
            </w:r>
            <w:proofErr w:type="spellEnd"/>
            <w:r w:rsidRPr="00C74B9B">
              <w:rPr>
                <w:b w:val="0"/>
              </w:rPr>
              <w:t xml:space="preserve"> consultant, Team leader</w:t>
            </w:r>
          </w:p>
          <w:p w14:paraId="1CCD12E9" w14:textId="77777777" w:rsidR="0085176B" w:rsidRPr="00C74B9B" w:rsidRDefault="0085176B" w:rsidP="007C5BD2">
            <w:pPr>
              <w:pStyle w:val="Heading2"/>
              <w:jc w:val="both"/>
              <w:outlineLvl w:val="1"/>
            </w:pPr>
          </w:p>
        </w:tc>
      </w:tr>
      <w:tr w:rsidR="0085176B" w:rsidRPr="00C74B9B" w14:paraId="51904C93" w14:textId="77777777" w:rsidTr="00814AE1">
        <w:tc>
          <w:tcPr>
            <w:tcW w:w="456" w:type="dxa"/>
          </w:tcPr>
          <w:p w14:paraId="7EE55602" w14:textId="77777777" w:rsidR="0085176B" w:rsidRPr="00C74B9B" w:rsidRDefault="00814AE1" w:rsidP="007C5BD2">
            <w:pPr>
              <w:jc w:val="both"/>
              <w:rPr>
                <w:rFonts w:ascii="Times New Roman" w:hAnsi="Times New Roman" w:cs="Times New Roman"/>
                <w:sz w:val="24"/>
                <w:szCs w:val="24"/>
              </w:rPr>
            </w:pPr>
            <w:r w:rsidRPr="00C74B9B">
              <w:rPr>
                <w:rFonts w:ascii="Times New Roman" w:hAnsi="Times New Roman" w:cs="Times New Roman"/>
                <w:sz w:val="24"/>
                <w:szCs w:val="24"/>
              </w:rPr>
              <w:t>19</w:t>
            </w:r>
          </w:p>
        </w:tc>
        <w:tc>
          <w:tcPr>
            <w:tcW w:w="2736" w:type="dxa"/>
          </w:tcPr>
          <w:p w14:paraId="3F217AAC" w14:textId="77777777" w:rsidR="0085176B" w:rsidRPr="00C74B9B" w:rsidRDefault="0085176B" w:rsidP="007C5BD2">
            <w:pPr>
              <w:pStyle w:val="Heading2"/>
              <w:jc w:val="both"/>
              <w:outlineLvl w:val="1"/>
              <w:rPr>
                <w:b w:val="0"/>
              </w:rPr>
            </w:pPr>
            <w:proofErr w:type="spellStart"/>
            <w:r w:rsidRPr="00C74B9B">
              <w:rPr>
                <w:b w:val="0"/>
              </w:rPr>
              <w:t>Sanja</w:t>
            </w:r>
            <w:proofErr w:type="spellEnd"/>
            <w:r w:rsidRPr="00C74B9B">
              <w:rPr>
                <w:b w:val="0"/>
              </w:rPr>
              <w:t xml:space="preserve"> </w:t>
            </w:r>
            <w:proofErr w:type="spellStart"/>
            <w:r w:rsidRPr="00C74B9B">
              <w:rPr>
                <w:b w:val="0"/>
              </w:rPr>
              <w:t>Matovic</w:t>
            </w:r>
            <w:proofErr w:type="spellEnd"/>
          </w:p>
        </w:tc>
        <w:tc>
          <w:tcPr>
            <w:tcW w:w="6379" w:type="dxa"/>
          </w:tcPr>
          <w:p w14:paraId="026BF147" w14:textId="77777777" w:rsidR="0085176B" w:rsidRPr="00C74B9B" w:rsidRDefault="0085176B" w:rsidP="007C5BD2">
            <w:pPr>
              <w:pStyle w:val="Heading2"/>
              <w:jc w:val="both"/>
              <w:outlineLvl w:val="1"/>
              <w:rPr>
                <w:b w:val="0"/>
              </w:rPr>
            </w:pPr>
            <w:proofErr w:type="spellStart"/>
            <w:r w:rsidRPr="00C74B9B">
              <w:rPr>
                <w:b w:val="0"/>
              </w:rPr>
              <w:t>EHG</w:t>
            </w:r>
            <w:proofErr w:type="spellEnd"/>
            <w:r w:rsidRPr="00C74B9B">
              <w:rPr>
                <w:b w:val="0"/>
              </w:rPr>
              <w:t xml:space="preserve"> consultant</w:t>
            </w:r>
          </w:p>
          <w:p w14:paraId="0213EDA4" w14:textId="77777777" w:rsidR="0085176B" w:rsidRPr="00C74B9B" w:rsidRDefault="0085176B" w:rsidP="007C5BD2">
            <w:pPr>
              <w:pStyle w:val="Heading2"/>
              <w:jc w:val="both"/>
              <w:outlineLvl w:val="1"/>
              <w:rPr>
                <w:b w:val="0"/>
              </w:rPr>
            </w:pPr>
          </w:p>
        </w:tc>
      </w:tr>
      <w:tr w:rsidR="0090032A" w:rsidRPr="00C74B9B" w14:paraId="62DFD5A5" w14:textId="77777777" w:rsidTr="00814AE1">
        <w:tc>
          <w:tcPr>
            <w:tcW w:w="456" w:type="dxa"/>
          </w:tcPr>
          <w:p w14:paraId="27D68362" w14:textId="77777777" w:rsidR="0090032A" w:rsidRPr="00C74B9B" w:rsidRDefault="0090032A" w:rsidP="007C5BD2">
            <w:pPr>
              <w:jc w:val="both"/>
              <w:rPr>
                <w:rFonts w:ascii="Times New Roman" w:hAnsi="Times New Roman" w:cs="Times New Roman"/>
                <w:sz w:val="24"/>
                <w:szCs w:val="24"/>
              </w:rPr>
            </w:pPr>
            <w:r w:rsidRPr="00C74B9B">
              <w:rPr>
                <w:rFonts w:ascii="Times New Roman" w:hAnsi="Times New Roman" w:cs="Times New Roman"/>
                <w:sz w:val="24"/>
                <w:szCs w:val="24"/>
              </w:rPr>
              <w:t>2</w:t>
            </w:r>
            <w:r w:rsidR="00814AE1" w:rsidRPr="00C74B9B">
              <w:rPr>
                <w:rFonts w:ascii="Times New Roman" w:hAnsi="Times New Roman" w:cs="Times New Roman"/>
                <w:sz w:val="24"/>
                <w:szCs w:val="24"/>
              </w:rPr>
              <w:t>0</w:t>
            </w:r>
          </w:p>
        </w:tc>
        <w:tc>
          <w:tcPr>
            <w:tcW w:w="2736" w:type="dxa"/>
          </w:tcPr>
          <w:p w14:paraId="6B7B0C95" w14:textId="77777777" w:rsidR="0090032A" w:rsidRPr="00C74B9B" w:rsidRDefault="0090032A" w:rsidP="007C5BD2">
            <w:pPr>
              <w:jc w:val="both"/>
              <w:rPr>
                <w:rFonts w:ascii="Times New Roman" w:hAnsi="Times New Roman" w:cs="Times New Roman"/>
                <w:sz w:val="24"/>
                <w:szCs w:val="24"/>
              </w:rPr>
            </w:pPr>
            <w:r w:rsidRPr="00C74B9B">
              <w:rPr>
                <w:rFonts w:ascii="Times New Roman" w:hAnsi="Times New Roman" w:cs="Times New Roman"/>
                <w:sz w:val="24"/>
                <w:szCs w:val="24"/>
              </w:rPr>
              <w:t xml:space="preserve">Nana </w:t>
            </w:r>
            <w:proofErr w:type="spellStart"/>
            <w:r w:rsidRPr="00C74B9B">
              <w:rPr>
                <w:rFonts w:ascii="Times New Roman" w:hAnsi="Times New Roman" w:cs="Times New Roman"/>
                <w:sz w:val="24"/>
                <w:szCs w:val="24"/>
              </w:rPr>
              <w:t>Nabakheteveli</w:t>
            </w:r>
            <w:proofErr w:type="spellEnd"/>
            <w:r w:rsidRPr="00C74B9B">
              <w:rPr>
                <w:rFonts w:ascii="Times New Roman" w:hAnsi="Times New Roman" w:cs="Times New Roman"/>
                <w:sz w:val="24"/>
                <w:szCs w:val="24"/>
              </w:rPr>
              <w:t xml:space="preserve"> </w:t>
            </w:r>
          </w:p>
        </w:tc>
        <w:tc>
          <w:tcPr>
            <w:tcW w:w="6379" w:type="dxa"/>
          </w:tcPr>
          <w:p w14:paraId="6A9EA2FE" w14:textId="77777777" w:rsidR="0090032A" w:rsidRPr="00C74B9B" w:rsidRDefault="0090032A" w:rsidP="007C5BD2">
            <w:pPr>
              <w:jc w:val="both"/>
              <w:rPr>
                <w:rFonts w:ascii="Times New Roman" w:hAnsi="Times New Roman" w:cs="Times New Roman"/>
                <w:sz w:val="24"/>
                <w:szCs w:val="24"/>
              </w:rPr>
            </w:pPr>
            <w:proofErr w:type="spellStart"/>
            <w:r w:rsidRPr="00C74B9B">
              <w:rPr>
                <w:rFonts w:ascii="Times New Roman" w:hAnsi="Times New Roman" w:cs="Times New Roman"/>
                <w:sz w:val="24"/>
                <w:szCs w:val="24"/>
              </w:rPr>
              <w:t>LFA</w:t>
            </w:r>
            <w:proofErr w:type="spellEnd"/>
          </w:p>
        </w:tc>
      </w:tr>
      <w:tr w:rsidR="0090032A" w:rsidRPr="00C74B9B" w14:paraId="3A0FF1B8" w14:textId="77777777" w:rsidTr="00814AE1">
        <w:tc>
          <w:tcPr>
            <w:tcW w:w="456" w:type="dxa"/>
          </w:tcPr>
          <w:p w14:paraId="4013FFF2" w14:textId="77777777" w:rsidR="0090032A" w:rsidRPr="00C74B9B" w:rsidRDefault="0090032A" w:rsidP="007C5BD2">
            <w:pPr>
              <w:jc w:val="both"/>
              <w:rPr>
                <w:rFonts w:ascii="Times New Roman" w:hAnsi="Times New Roman" w:cs="Times New Roman"/>
                <w:sz w:val="24"/>
                <w:szCs w:val="24"/>
              </w:rPr>
            </w:pPr>
            <w:r w:rsidRPr="00C74B9B">
              <w:rPr>
                <w:rFonts w:ascii="Times New Roman" w:hAnsi="Times New Roman" w:cs="Times New Roman"/>
                <w:sz w:val="24"/>
                <w:szCs w:val="24"/>
              </w:rPr>
              <w:t>2</w:t>
            </w:r>
            <w:r w:rsidR="00814AE1" w:rsidRPr="00C74B9B">
              <w:rPr>
                <w:rFonts w:ascii="Times New Roman" w:hAnsi="Times New Roman" w:cs="Times New Roman"/>
                <w:sz w:val="24"/>
                <w:szCs w:val="24"/>
              </w:rPr>
              <w:t>1</w:t>
            </w:r>
          </w:p>
        </w:tc>
        <w:tc>
          <w:tcPr>
            <w:tcW w:w="2736" w:type="dxa"/>
          </w:tcPr>
          <w:p w14:paraId="5A4EBB0F" w14:textId="77777777" w:rsidR="0090032A" w:rsidRPr="00C74B9B" w:rsidRDefault="0090032A" w:rsidP="007C5BD2">
            <w:pPr>
              <w:jc w:val="both"/>
              <w:rPr>
                <w:rFonts w:ascii="Times New Roman" w:hAnsi="Times New Roman" w:cs="Times New Roman"/>
                <w:sz w:val="24"/>
                <w:szCs w:val="24"/>
              </w:rPr>
            </w:pPr>
            <w:r w:rsidRPr="00C74B9B">
              <w:rPr>
                <w:rFonts w:ascii="Times New Roman" w:hAnsi="Times New Roman" w:cs="Times New Roman"/>
                <w:sz w:val="24"/>
                <w:szCs w:val="24"/>
              </w:rPr>
              <w:t>Irma Khonelidze</w:t>
            </w:r>
          </w:p>
        </w:tc>
        <w:tc>
          <w:tcPr>
            <w:tcW w:w="6379" w:type="dxa"/>
          </w:tcPr>
          <w:p w14:paraId="196B079E" w14:textId="77777777" w:rsidR="0090032A" w:rsidRPr="00C74B9B" w:rsidRDefault="0090032A" w:rsidP="007C5BD2">
            <w:pPr>
              <w:jc w:val="both"/>
              <w:rPr>
                <w:rFonts w:ascii="Times New Roman" w:hAnsi="Times New Roman" w:cs="Times New Roman"/>
                <w:sz w:val="24"/>
                <w:szCs w:val="24"/>
              </w:rPr>
            </w:pPr>
            <w:proofErr w:type="spellStart"/>
            <w:r w:rsidRPr="00C74B9B">
              <w:rPr>
                <w:rFonts w:ascii="Times New Roman" w:hAnsi="Times New Roman" w:cs="Times New Roman"/>
                <w:sz w:val="24"/>
                <w:szCs w:val="24"/>
              </w:rPr>
              <w:t>NCDCPH</w:t>
            </w:r>
            <w:proofErr w:type="spellEnd"/>
            <w:r w:rsidRPr="00C74B9B">
              <w:rPr>
                <w:rFonts w:ascii="Times New Roman" w:hAnsi="Times New Roman" w:cs="Times New Roman"/>
                <w:sz w:val="24"/>
                <w:szCs w:val="24"/>
              </w:rPr>
              <w:t xml:space="preserve">, Deputy Director General, </w:t>
            </w:r>
            <w:proofErr w:type="spellStart"/>
            <w:r w:rsidRPr="00C74B9B">
              <w:rPr>
                <w:rFonts w:ascii="Times New Roman" w:hAnsi="Times New Roman" w:cs="Times New Roman"/>
                <w:sz w:val="24"/>
                <w:szCs w:val="24"/>
              </w:rPr>
              <w:t>GFATM</w:t>
            </w:r>
            <w:proofErr w:type="spellEnd"/>
            <w:r w:rsidRPr="00C74B9B">
              <w:rPr>
                <w:rFonts w:ascii="Times New Roman" w:hAnsi="Times New Roman" w:cs="Times New Roman"/>
                <w:sz w:val="24"/>
                <w:szCs w:val="24"/>
              </w:rPr>
              <w:t xml:space="preserve"> </w:t>
            </w:r>
            <w:proofErr w:type="spellStart"/>
            <w:r w:rsidRPr="00C74B9B">
              <w:rPr>
                <w:rFonts w:ascii="Times New Roman" w:hAnsi="Times New Roman" w:cs="Times New Roman"/>
                <w:sz w:val="24"/>
                <w:szCs w:val="24"/>
              </w:rPr>
              <w:t>PIU</w:t>
            </w:r>
            <w:proofErr w:type="spellEnd"/>
            <w:r w:rsidRPr="00C74B9B">
              <w:rPr>
                <w:rFonts w:ascii="Times New Roman" w:hAnsi="Times New Roman" w:cs="Times New Roman"/>
                <w:sz w:val="24"/>
                <w:szCs w:val="24"/>
              </w:rPr>
              <w:t>, Director</w:t>
            </w:r>
          </w:p>
        </w:tc>
      </w:tr>
      <w:tr w:rsidR="0090032A" w:rsidRPr="00C74B9B" w14:paraId="603C9F5A" w14:textId="77777777" w:rsidTr="00814AE1">
        <w:tc>
          <w:tcPr>
            <w:tcW w:w="456" w:type="dxa"/>
          </w:tcPr>
          <w:p w14:paraId="10B8F7F6" w14:textId="77777777" w:rsidR="0090032A" w:rsidRPr="00C74B9B" w:rsidRDefault="0090032A" w:rsidP="007C5BD2">
            <w:pPr>
              <w:jc w:val="both"/>
              <w:rPr>
                <w:rFonts w:ascii="Times New Roman" w:hAnsi="Times New Roman" w:cs="Times New Roman"/>
                <w:sz w:val="24"/>
                <w:szCs w:val="24"/>
              </w:rPr>
            </w:pPr>
            <w:r w:rsidRPr="00C74B9B">
              <w:rPr>
                <w:rFonts w:ascii="Times New Roman" w:hAnsi="Times New Roman" w:cs="Times New Roman"/>
                <w:sz w:val="24"/>
                <w:szCs w:val="24"/>
              </w:rPr>
              <w:t>2</w:t>
            </w:r>
            <w:r w:rsidR="00814AE1" w:rsidRPr="00C74B9B">
              <w:rPr>
                <w:rFonts w:ascii="Times New Roman" w:hAnsi="Times New Roman" w:cs="Times New Roman"/>
                <w:sz w:val="24"/>
                <w:szCs w:val="24"/>
              </w:rPr>
              <w:t>2</w:t>
            </w:r>
          </w:p>
        </w:tc>
        <w:tc>
          <w:tcPr>
            <w:tcW w:w="2736" w:type="dxa"/>
          </w:tcPr>
          <w:p w14:paraId="230D6339" w14:textId="77777777" w:rsidR="0090032A" w:rsidRPr="00C74B9B" w:rsidRDefault="0090032A" w:rsidP="007C5BD2">
            <w:pPr>
              <w:jc w:val="both"/>
              <w:rPr>
                <w:rFonts w:ascii="Times New Roman" w:hAnsi="Times New Roman" w:cs="Times New Roman"/>
                <w:sz w:val="24"/>
                <w:szCs w:val="24"/>
              </w:rPr>
            </w:pPr>
            <w:r w:rsidRPr="00C74B9B">
              <w:rPr>
                <w:rFonts w:ascii="Times New Roman" w:hAnsi="Times New Roman" w:cs="Times New Roman"/>
                <w:sz w:val="24"/>
                <w:szCs w:val="24"/>
              </w:rPr>
              <w:t>Tamar Zurashvili</w:t>
            </w:r>
          </w:p>
        </w:tc>
        <w:tc>
          <w:tcPr>
            <w:tcW w:w="6379" w:type="dxa"/>
          </w:tcPr>
          <w:p w14:paraId="53A446CA" w14:textId="77777777" w:rsidR="0090032A" w:rsidRPr="00C74B9B" w:rsidRDefault="0090032A" w:rsidP="007C5BD2">
            <w:pPr>
              <w:jc w:val="both"/>
              <w:rPr>
                <w:rFonts w:ascii="Times New Roman" w:hAnsi="Times New Roman" w:cs="Times New Roman"/>
                <w:sz w:val="24"/>
                <w:szCs w:val="24"/>
              </w:rPr>
            </w:pPr>
            <w:r w:rsidRPr="00C74B9B">
              <w:rPr>
                <w:rFonts w:ascii="Times New Roman" w:hAnsi="Times New Roman" w:cs="Times New Roman"/>
                <w:sz w:val="24"/>
                <w:szCs w:val="24"/>
              </w:rPr>
              <w:t>PAS</w:t>
            </w:r>
          </w:p>
        </w:tc>
      </w:tr>
      <w:tr w:rsidR="0090032A" w:rsidRPr="00C74B9B" w14:paraId="6E412087" w14:textId="77777777" w:rsidTr="00814AE1">
        <w:tc>
          <w:tcPr>
            <w:tcW w:w="456" w:type="dxa"/>
          </w:tcPr>
          <w:p w14:paraId="10BA3616" w14:textId="77777777" w:rsidR="0090032A" w:rsidRPr="00C74B9B" w:rsidRDefault="0090032A" w:rsidP="007C5BD2">
            <w:pPr>
              <w:jc w:val="both"/>
              <w:rPr>
                <w:rFonts w:ascii="Times New Roman" w:hAnsi="Times New Roman" w:cs="Times New Roman"/>
                <w:sz w:val="24"/>
                <w:szCs w:val="24"/>
              </w:rPr>
            </w:pPr>
            <w:r w:rsidRPr="00C74B9B">
              <w:rPr>
                <w:rFonts w:ascii="Times New Roman" w:hAnsi="Times New Roman" w:cs="Times New Roman"/>
                <w:sz w:val="24"/>
                <w:szCs w:val="24"/>
              </w:rPr>
              <w:t>2</w:t>
            </w:r>
            <w:r w:rsidR="00814AE1" w:rsidRPr="00C74B9B">
              <w:rPr>
                <w:rFonts w:ascii="Times New Roman" w:hAnsi="Times New Roman" w:cs="Times New Roman"/>
                <w:sz w:val="24"/>
                <w:szCs w:val="24"/>
              </w:rPr>
              <w:t>3</w:t>
            </w:r>
          </w:p>
        </w:tc>
        <w:tc>
          <w:tcPr>
            <w:tcW w:w="2736" w:type="dxa"/>
          </w:tcPr>
          <w:p w14:paraId="52B99D2B" w14:textId="77777777" w:rsidR="0090032A" w:rsidRPr="00C74B9B" w:rsidRDefault="0090032A" w:rsidP="007C5BD2">
            <w:pPr>
              <w:jc w:val="both"/>
              <w:rPr>
                <w:rFonts w:ascii="Times New Roman" w:hAnsi="Times New Roman" w:cs="Times New Roman"/>
                <w:sz w:val="24"/>
                <w:szCs w:val="24"/>
              </w:rPr>
            </w:pPr>
            <w:r w:rsidRPr="00C74B9B">
              <w:rPr>
                <w:rFonts w:ascii="Times New Roman" w:hAnsi="Times New Roman" w:cs="Times New Roman"/>
                <w:sz w:val="24"/>
                <w:szCs w:val="24"/>
              </w:rPr>
              <w:t>Ketevan Stvilia</w:t>
            </w:r>
          </w:p>
        </w:tc>
        <w:tc>
          <w:tcPr>
            <w:tcW w:w="6379" w:type="dxa"/>
          </w:tcPr>
          <w:p w14:paraId="35CF56C9" w14:textId="77777777" w:rsidR="0090032A" w:rsidRPr="00C74B9B" w:rsidRDefault="0090032A" w:rsidP="007C5BD2">
            <w:pPr>
              <w:jc w:val="both"/>
              <w:rPr>
                <w:rFonts w:ascii="Times New Roman" w:hAnsi="Times New Roman" w:cs="Times New Roman"/>
                <w:sz w:val="24"/>
                <w:szCs w:val="24"/>
              </w:rPr>
            </w:pPr>
            <w:r w:rsidRPr="00C74B9B">
              <w:rPr>
                <w:rFonts w:ascii="Times New Roman" w:hAnsi="Times New Roman" w:cs="Times New Roman"/>
                <w:sz w:val="24"/>
                <w:szCs w:val="24"/>
                <w:lang w:val="ka-GE"/>
              </w:rPr>
              <w:t xml:space="preserve">NCDCPH, </w:t>
            </w:r>
            <w:proofErr w:type="spellStart"/>
            <w:r w:rsidRPr="00C74B9B">
              <w:rPr>
                <w:rFonts w:ascii="Times New Roman" w:hAnsi="Times New Roman" w:cs="Times New Roman"/>
                <w:sz w:val="24"/>
                <w:szCs w:val="24"/>
              </w:rPr>
              <w:t>GFATM</w:t>
            </w:r>
            <w:proofErr w:type="spellEnd"/>
            <w:r w:rsidRPr="00C74B9B">
              <w:rPr>
                <w:rFonts w:ascii="Times New Roman" w:hAnsi="Times New Roman" w:cs="Times New Roman"/>
                <w:sz w:val="24"/>
                <w:szCs w:val="24"/>
              </w:rPr>
              <w:t xml:space="preserve"> </w:t>
            </w:r>
            <w:proofErr w:type="spellStart"/>
            <w:r w:rsidRPr="00C74B9B">
              <w:rPr>
                <w:rFonts w:ascii="Times New Roman" w:hAnsi="Times New Roman" w:cs="Times New Roman"/>
                <w:sz w:val="24"/>
                <w:szCs w:val="24"/>
              </w:rPr>
              <w:t>PIU</w:t>
            </w:r>
            <w:proofErr w:type="spellEnd"/>
            <w:r w:rsidRPr="00C74B9B">
              <w:rPr>
                <w:rFonts w:ascii="Times New Roman" w:hAnsi="Times New Roman" w:cs="Times New Roman"/>
                <w:sz w:val="24"/>
                <w:szCs w:val="24"/>
              </w:rPr>
              <w:t>, HIV program manager</w:t>
            </w:r>
          </w:p>
        </w:tc>
      </w:tr>
      <w:tr w:rsidR="0090032A" w:rsidRPr="00C74B9B" w14:paraId="32836C8F" w14:textId="77777777" w:rsidTr="00814AE1">
        <w:tc>
          <w:tcPr>
            <w:tcW w:w="456" w:type="dxa"/>
          </w:tcPr>
          <w:p w14:paraId="5389CE22" w14:textId="77777777" w:rsidR="0090032A" w:rsidRPr="00C74B9B" w:rsidRDefault="00814AE1" w:rsidP="007C5BD2">
            <w:pPr>
              <w:jc w:val="both"/>
              <w:rPr>
                <w:rFonts w:ascii="Times New Roman" w:hAnsi="Times New Roman" w:cs="Times New Roman"/>
                <w:sz w:val="24"/>
                <w:szCs w:val="24"/>
              </w:rPr>
            </w:pPr>
            <w:r w:rsidRPr="00C74B9B">
              <w:rPr>
                <w:rFonts w:ascii="Times New Roman" w:hAnsi="Times New Roman" w:cs="Times New Roman"/>
                <w:sz w:val="24"/>
                <w:szCs w:val="24"/>
                <w:lang w:val="ka-GE"/>
              </w:rPr>
              <w:t>2</w:t>
            </w:r>
            <w:r w:rsidRPr="00C74B9B">
              <w:rPr>
                <w:rFonts w:ascii="Times New Roman" w:hAnsi="Times New Roman" w:cs="Times New Roman"/>
                <w:sz w:val="24"/>
                <w:szCs w:val="24"/>
              </w:rPr>
              <w:t>4</w:t>
            </w:r>
          </w:p>
        </w:tc>
        <w:tc>
          <w:tcPr>
            <w:tcW w:w="2736" w:type="dxa"/>
          </w:tcPr>
          <w:p w14:paraId="68B5C830" w14:textId="77777777" w:rsidR="0090032A" w:rsidRPr="00C74B9B" w:rsidRDefault="0090032A" w:rsidP="007C5BD2">
            <w:pPr>
              <w:jc w:val="both"/>
              <w:rPr>
                <w:rFonts w:ascii="Times New Roman" w:hAnsi="Times New Roman" w:cs="Times New Roman"/>
                <w:sz w:val="24"/>
                <w:szCs w:val="24"/>
              </w:rPr>
            </w:pPr>
            <w:r w:rsidRPr="00C74B9B">
              <w:rPr>
                <w:rFonts w:ascii="Times New Roman" w:hAnsi="Times New Roman" w:cs="Times New Roman"/>
                <w:sz w:val="24"/>
                <w:szCs w:val="24"/>
              </w:rPr>
              <w:t>Nana Rukhadze</w:t>
            </w:r>
          </w:p>
        </w:tc>
        <w:tc>
          <w:tcPr>
            <w:tcW w:w="6379" w:type="dxa"/>
          </w:tcPr>
          <w:p w14:paraId="20CDD17A" w14:textId="77777777" w:rsidR="0090032A" w:rsidRPr="00C74B9B" w:rsidRDefault="0090032A" w:rsidP="007C5BD2">
            <w:pPr>
              <w:jc w:val="both"/>
              <w:rPr>
                <w:rFonts w:ascii="Times New Roman" w:hAnsi="Times New Roman" w:cs="Times New Roman"/>
                <w:sz w:val="24"/>
                <w:szCs w:val="24"/>
                <w:lang w:val="ka-GE"/>
              </w:rPr>
            </w:pPr>
            <w:r w:rsidRPr="00C74B9B">
              <w:rPr>
                <w:rFonts w:ascii="Times New Roman" w:hAnsi="Times New Roman" w:cs="Times New Roman"/>
                <w:sz w:val="24"/>
                <w:szCs w:val="24"/>
              </w:rPr>
              <w:t>Non-CCM member, NGO HIV/AIDS Patients Support Foundation</w:t>
            </w:r>
          </w:p>
          <w:p w14:paraId="12E9E859" w14:textId="77777777" w:rsidR="0090032A" w:rsidRPr="00C74B9B" w:rsidRDefault="0090032A" w:rsidP="007C5BD2">
            <w:pPr>
              <w:jc w:val="both"/>
              <w:rPr>
                <w:rFonts w:ascii="Times New Roman" w:hAnsi="Times New Roman" w:cs="Times New Roman"/>
                <w:sz w:val="24"/>
                <w:szCs w:val="24"/>
              </w:rPr>
            </w:pPr>
          </w:p>
        </w:tc>
      </w:tr>
      <w:tr w:rsidR="0090032A" w:rsidRPr="00C74B9B" w14:paraId="7B26782A" w14:textId="77777777" w:rsidTr="00814AE1">
        <w:tc>
          <w:tcPr>
            <w:tcW w:w="456" w:type="dxa"/>
          </w:tcPr>
          <w:p w14:paraId="76E875B3" w14:textId="77777777" w:rsidR="0090032A" w:rsidRPr="00C74B9B" w:rsidRDefault="00814AE1" w:rsidP="007C5BD2">
            <w:pPr>
              <w:jc w:val="both"/>
              <w:rPr>
                <w:rFonts w:ascii="Times New Roman" w:hAnsi="Times New Roman" w:cs="Times New Roman"/>
                <w:sz w:val="24"/>
                <w:szCs w:val="24"/>
              </w:rPr>
            </w:pPr>
            <w:r w:rsidRPr="00C74B9B">
              <w:rPr>
                <w:rFonts w:ascii="Times New Roman" w:hAnsi="Times New Roman" w:cs="Times New Roman"/>
                <w:sz w:val="24"/>
                <w:szCs w:val="24"/>
              </w:rPr>
              <w:t>25</w:t>
            </w:r>
          </w:p>
        </w:tc>
        <w:tc>
          <w:tcPr>
            <w:tcW w:w="2709" w:type="dxa"/>
          </w:tcPr>
          <w:p w14:paraId="4EF8465E" w14:textId="77777777" w:rsidR="0090032A" w:rsidRPr="00C74B9B" w:rsidRDefault="0090032A" w:rsidP="007C5BD2">
            <w:pPr>
              <w:jc w:val="both"/>
              <w:rPr>
                <w:rFonts w:ascii="Times New Roman" w:hAnsi="Times New Roman" w:cs="Times New Roman"/>
                <w:sz w:val="24"/>
                <w:szCs w:val="24"/>
              </w:rPr>
            </w:pPr>
            <w:r w:rsidRPr="00C74B9B">
              <w:rPr>
                <w:rFonts w:ascii="Times New Roman" w:hAnsi="Times New Roman" w:cs="Times New Roman"/>
                <w:sz w:val="24"/>
                <w:szCs w:val="24"/>
              </w:rPr>
              <w:t xml:space="preserve">Lasha </w:t>
            </w:r>
            <w:proofErr w:type="spellStart"/>
            <w:r w:rsidRPr="00C74B9B">
              <w:rPr>
                <w:rFonts w:ascii="Times New Roman" w:hAnsi="Times New Roman" w:cs="Times New Roman"/>
                <w:sz w:val="24"/>
                <w:szCs w:val="24"/>
              </w:rPr>
              <w:t>Tvaliashvili</w:t>
            </w:r>
            <w:proofErr w:type="spellEnd"/>
          </w:p>
        </w:tc>
        <w:tc>
          <w:tcPr>
            <w:tcW w:w="6406" w:type="dxa"/>
          </w:tcPr>
          <w:p w14:paraId="25B0652F" w14:textId="77777777" w:rsidR="0090032A" w:rsidRPr="00C74B9B" w:rsidRDefault="0090032A" w:rsidP="007C5BD2">
            <w:pPr>
              <w:jc w:val="both"/>
              <w:rPr>
                <w:rFonts w:ascii="Times New Roman" w:hAnsi="Times New Roman" w:cs="Times New Roman"/>
                <w:sz w:val="24"/>
                <w:szCs w:val="24"/>
              </w:rPr>
            </w:pPr>
            <w:r w:rsidRPr="00C74B9B">
              <w:rPr>
                <w:rFonts w:ascii="Times New Roman" w:hAnsi="Times New Roman" w:cs="Times New Roman"/>
                <w:sz w:val="24"/>
                <w:szCs w:val="24"/>
              </w:rPr>
              <w:t>Non-CCM member, NGO Real People – Real Vision</w:t>
            </w:r>
          </w:p>
        </w:tc>
      </w:tr>
      <w:tr w:rsidR="0090032A" w:rsidRPr="00C74B9B" w14:paraId="4D95788B" w14:textId="77777777" w:rsidTr="00814AE1">
        <w:tc>
          <w:tcPr>
            <w:tcW w:w="456" w:type="dxa"/>
          </w:tcPr>
          <w:p w14:paraId="0DDCD707" w14:textId="77777777" w:rsidR="0090032A" w:rsidRPr="00C74B9B" w:rsidRDefault="0090032A" w:rsidP="007C5BD2">
            <w:pPr>
              <w:jc w:val="both"/>
              <w:rPr>
                <w:rFonts w:ascii="Times New Roman" w:hAnsi="Times New Roman" w:cs="Times New Roman"/>
                <w:sz w:val="24"/>
                <w:szCs w:val="24"/>
              </w:rPr>
            </w:pPr>
          </w:p>
        </w:tc>
        <w:tc>
          <w:tcPr>
            <w:tcW w:w="9115" w:type="dxa"/>
            <w:gridSpan w:val="2"/>
          </w:tcPr>
          <w:p w14:paraId="6C31CD14" w14:textId="77777777" w:rsidR="0090032A" w:rsidRPr="00C74B9B" w:rsidRDefault="0090032A" w:rsidP="007C5BD2">
            <w:pPr>
              <w:jc w:val="both"/>
              <w:rPr>
                <w:rFonts w:ascii="Times New Roman" w:hAnsi="Times New Roman" w:cs="Times New Roman"/>
                <w:b/>
                <w:sz w:val="24"/>
                <w:szCs w:val="24"/>
              </w:rPr>
            </w:pPr>
            <w:r w:rsidRPr="00C74B9B">
              <w:rPr>
                <w:rFonts w:ascii="Times New Roman" w:hAnsi="Times New Roman" w:cs="Times New Roman"/>
                <w:b/>
                <w:sz w:val="24"/>
                <w:szCs w:val="24"/>
              </w:rPr>
              <w:t>Secretariat</w:t>
            </w:r>
          </w:p>
        </w:tc>
      </w:tr>
      <w:tr w:rsidR="0090032A" w:rsidRPr="00C74B9B" w14:paraId="2C7A87C7" w14:textId="77777777" w:rsidTr="00814AE1">
        <w:tc>
          <w:tcPr>
            <w:tcW w:w="456" w:type="dxa"/>
          </w:tcPr>
          <w:p w14:paraId="7A3E4522" w14:textId="77777777" w:rsidR="0090032A" w:rsidRPr="00C74B9B" w:rsidRDefault="00814AE1" w:rsidP="007C5BD2">
            <w:pPr>
              <w:jc w:val="both"/>
              <w:rPr>
                <w:rFonts w:ascii="Times New Roman" w:hAnsi="Times New Roman" w:cs="Times New Roman"/>
                <w:sz w:val="24"/>
                <w:szCs w:val="24"/>
              </w:rPr>
            </w:pPr>
            <w:r w:rsidRPr="00C74B9B">
              <w:rPr>
                <w:rFonts w:ascii="Times New Roman" w:hAnsi="Times New Roman" w:cs="Times New Roman"/>
                <w:sz w:val="24"/>
                <w:szCs w:val="24"/>
              </w:rPr>
              <w:t>26</w:t>
            </w:r>
          </w:p>
        </w:tc>
        <w:tc>
          <w:tcPr>
            <w:tcW w:w="2709" w:type="dxa"/>
          </w:tcPr>
          <w:p w14:paraId="41EF24FC" w14:textId="77777777" w:rsidR="0090032A" w:rsidRPr="00C74B9B" w:rsidRDefault="0090032A" w:rsidP="007C5BD2">
            <w:pPr>
              <w:jc w:val="both"/>
              <w:rPr>
                <w:rFonts w:ascii="Times New Roman" w:hAnsi="Times New Roman" w:cs="Times New Roman"/>
                <w:sz w:val="24"/>
                <w:szCs w:val="24"/>
              </w:rPr>
            </w:pPr>
            <w:r w:rsidRPr="00C74B9B">
              <w:rPr>
                <w:rFonts w:ascii="Times New Roman" w:hAnsi="Times New Roman" w:cs="Times New Roman"/>
                <w:sz w:val="24"/>
                <w:szCs w:val="24"/>
              </w:rPr>
              <w:t>Irina Grdzelidze</w:t>
            </w:r>
          </w:p>
        </w:tc>
        <w:tc>
          <w:tcPr>
            <w:tcW w:w="6406" w:type="dxa"/>
          </w:tcPr>
          <w:p w14:paraId="0E6AA64D" w14:textId="77777777" w:rsidR="0090032A" w:rsidRPr="00C74B9B" w:rsidRDefault="0090032A" w:rsidP="007C5BD2">
            <w:pPr>
              <w:jc w:val="both"/>
              <w:rPr>
                <w:rFonts w:ascii="Times New Roman" w:hAnsi="Times New Roman" w:cs="Times New Roman"/>
                <w:sz w:val="24"/>
                <w:szCs w:val="24"/>
              </w:rPr>
            </w:pPr>
            <w:r w:rsidRPr="00C74B9B">
              <w:rPr>
                <w:rFonts w:ascii="Times New Roman" w:hAnsi="Times New Roman" w:cs="Times New Roman"/>
                <w:sz w:val="24"/>
                <w:szCs w:val="24"/>
              </w:rPr>
              <w:t>Executive Secretary</w:t>
            </w:r>
          </w:p>
        </w:tc>
      </w:tr>
      <w:tr w:rsidR="0090032A" w:rsidRPr="00C74B9B" w14:paraId="69923380" w14:textId="77777777" w:rsidTr="00814AE1">
        <w:tc>
          <w:tcPr>
            <w:tcW w:w="456" w:type="dxa"/>
          </w:tcPr>
          <w:p w14:paraId="73B7B2C9" w14:textId="77777777" w:rsidR="0090032A" w:rsidRPr="00C74B9B" w:rsidRDefault="00814AE1" w:rsidP="007C5BD2">
            <w:pPr>
              <w:jc w:val="both"/>
              <w:rPr>
                <w:rFonts w:ascii="Times New Roman" w:hAnsi="Times New Roman" w:cs="Times New Roman"/>
                <w:sz w:val="24"/>
                <w:szCs w:val="24"/>
              </w:rPr>
            </w:pPr>
            <w:r w:rsidRPr="00C74B9B">
              <w:rPr>
                <w:rFonts w:ascii="Times New Roman" w:hAnsi="Times New Roman" w:cs="Times New Roman"/>
                <w:sz w:val="24"/>
                <w:szCs w:val="24"/>
              </w:rPr>
              <w:t>27</w:t>
            </w:r>
          </w:p>
        </w:tc>
        <w:tc>
          <w:tcPr>
            <w:tcW w:w="2709" w:type="dxa"/>
          </w:tcPr>
          <w:p w14:paraId="6952AC86" w14:textId="77777777" w:rsidR="0090032A" w:rsidRPr="00C74B9B" w:rsidRDefault="0090032A" w:rsidP="007C5BD2">
            <w:pPr>
              <w:jc w:val="both"/>
              <w:rPr>
                <w:rFonts w:ascii="Times New Roman" w:hAnsi="Times New Roman" w:cs="Times New Roman"/>
                <w:sz w:val="24"/>
                <w:szCs w:val="24"/>
              </w:rPr>
            </w:pPr>
            <w:r w:rsidRPr="00C74B9B">
              <w:rPr>
                <w:rFonts w:ascii="Times New Roman" w:hAnsi="Times New Roman" w:cs="Times New Roman"/>
                <w:sz w:val="24"/>
                <w:szCs w:val="24"/>
              </w:rPr>
              <w:t>Natia Khonelidze</w:t>
            </w:r>
          </w:p>
        </w:tc>
        <w:tc>
          <w:tcPr>
            <w:tcW w:w="6406" w:type="dxa"/>
          </w:tcPr>
          <w:p w14:paraId="23B172EA" w14:textId="77777777" w:rsidR="0090032A" w:rsidRPr="00C74B9B" w:rsidRDefault="0090032A" w:rsidP="007C5BD2">
            <w:pPr>
              <w:jc w:val="both"/>
              <w:rPr>
                <w:rFonts w:ascii="Times New Roman" w:hAnsi="Times New Roman" w:cs="Times New Roman"/>
                <w:sz w:val="24"/>
                <w:szCs w:val="24"/>
              </w:rPr>
            </w:pPr>
            <w:r w:rsidRPr="00C74B9B">
              <w:rPr>
                <w:rFonts w:ascii="Times New Roman" w:hAnsi="Times New Roman" w:cs="Times New Roman"/>
                <w:sz w:val="24"/>
                <w:szCs w:val="24"/>
              </w:rPr>
              <w:t>Administrative Assistant</w:t>
            </w:r>
          </w:p>
        </w:tc>
      </w:tr>
    </w:tbl>
    <w:p w14:paraId="28CEB40E" w14:textId="77777777" w:rsidR="0090032A" w:rsidRPr="00C74B9B" w:rsidRDefault="0090032A" w:rsidP="007C5BD2">
      <w:pPr>
        <w:pStyle w:val="Heading2"/>
        <w:tabs>
          <w:tab w:val="left" w:pos="1793"/>
          <w:tab w:val="center" w:pos="4680"/>
        </w:tabs>
        <w:spacing w:line="276" w:lineRule="auto"/>
        <w:jc w:val="both"/>
        <w:rPr>
          <w:u w:val="single"/>
        </w:rPr>
      </w:pPr>
    </w:p>
    <w:p w14:paraId="1CDE4EE9" w14:textId="77777777" w:rsidR="0090032A" w:rsidRPr="00C74B9B" w:rsidRDefault="0090032A" w:rsidP="007C5BD2">
      <w:pPr>
        <w:pStyle w:val="Heading2"/>
        <w:tabs>
          <w:tab w:val="left" w:pos="1793"/>
          <w:tab w:val="center" w:pos="4680"/>
        </w:tabs>
        <w:spacing w:line="276" w:lineRule="auto"/>
        <w:jc w:val="both"/>
        <w:rPr>
          <w:color w:val="000000" w:themeColor="text1"/>
          <w:u w:val="single"/>
        </w:rPr>
      </w:pPr>
      <w:r w:rsidRPr="00C74B9B">
        <w:rPr>
          <w:color w:val="000000" w:themeColor="text1"/>
          <w:u w:val="single"/>
        </w:rPr>
        <w:t>Agenda</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7659"/>
      </w:tblGrid>
      <w:tr w:rsidR="0085176B" w:rsidRPr="00C74B9B" w14:paraId="5E60836D" w14:textId="77777777" w:rsidTr="004A3334">
        <w:tc>
          <w:tcPr>
            <w:tcW w:w="1809" w:type="dxa"/>
            <w:tcBorders>
              <w:top w:val="single" w:sz="4" w:space="0" w:color="auto"/>
              <w:left w:val="single" w:sz="4" w:space="0" w:color="auto"/>
              <w:bottom w:val="single" w:sz="4" w:space="0" w:color="auto"/>
              <w:right w:val="single" w:sz="4" w:space="0" w:color="auto"/>
            </w:tcBorders>
          </w:tcPr>
          <w:p w14:paraId="1786019C" w14:textId="77777777" w:rsidR="0085176B" w:rsidRPr="00C74B9B" w:rsidRDefault="0085176B" w:rsidP="007C5BD2">
            <w:pPr>
              <w:spacing w:line="240" w:lineRule="auto"/>
              <w:jc w:val="both"/>
              <w:rPr>
                <w:rFonts w:ascii="Times New Roman" w:hAnsi="Times New Roman" w:cs="Times New Roman"/>
                <w:sz w:val="24"/>
                <w:szCs w:val="24"/>
              </w:rPr>
            </w:pPr>
            <w:r w:rsidRPr="00C74B9B">
              <w:rPr>
                <w:rFonts w:ascii="Times New Roman" w:hAnsi="Times New Roman" w:cs="Times New Roman"/>
                <w:sz w:val="24"/>
                <w:szCs w:val="24"/>
                <w:lang w:val="ka-GE"/>
              </w:rPr>
              <w:t>1</w:t>
            </w:r>
            <w:r w:rsidRPr="00C74B9B">
              <w:rPr>
                <w:rFonts w:ascii="Times New Roman" w:hAnsi="Times New Roman" w:cs="Times New Roman"/>
                <w:sz w:val="24"/>
                <w:szCs w:val="24"/>
              </w:rPr>
              <w:t>5</w:t>
            </w:r>
            <w:r w:rsidRPr="00C74B9B">
              <w:rPr>
                <w:rFonts w:ascii="Times New Roman" w:hAnsi="Times New Roman" w:cs="Times New Roman"/>
                <w:sz w:val="24"/>
                <w:szCs w:val="24"/>
                <w:lang w:val="ka-GE"/>
              </w:rPr>
              <w:t>:00 – 1</w:t>
            </w:r>
            <w:r w:rsidRPr="00C74B9B">
              <w:rPr>
                <w:rFonts w:ascii="Times New Roman" w:hAnsi="Times New Roman" w:cs="Times New Roman"/>
                <w:sz w:val="24"/>
                <w:szCs w:val="24"/>
              </w:rPr>
              <w:t>5</w:t>
            </w:r>
            <w:r w:rsidRPr="00C74B9B">
              <w:rPr>
                <w:rFonts w:ascii="Times New Roman" w:hAnsi="Times New Roman" w:cs="Times New Roman"/>
                <w:sz w:val="24"/>
                <w:szCs w:val="24"/>
                <w:lang w:val="ka-GE"/>
              </w:rPr>
              <w:t>:</w:t>
            </w:r>
            <w:r w:rsidRPr="00C74B9B">
              <w:rPr>
                <w:rFonts w:ascii="Times New Roman" w:hAnsi="Times New Roman" w:cs="Times New Roman"/>
                <w:sz w:val="24"/>
                <w:szCs w:val="24"/>
              </w:rPr>
              <w:t>05</w:t>
            </w:r>
          </w:p>
        </w:tc>
        <w:tc>
          <w:tcPr>
            <w:tcW w:w="7659" w:type="dxa"/>
            <w:tcBorders>
              <w:top w:val="single" w:sz="4" w:space="0" w:color="auto"/>
              <w:left w:val="single" w:sz="4" w:space="0" w:color="auto"/>
              <w:bottom w:val="single" w:sz="4" w:space="0" w:color="auto"/>
              <w:right w:val="single" w:sz="4" w:space="0" w:color="auto"/>
            </w:tcBorders>
          </w:tcPr>
          <w:p w14:paraId="0AF883A9" w14:textId="77777777" w:rsidR="0085176B" w:rsidRPr="00C74B9B" w:rsidRDefault="0085176B" w:rsidP="007C5BD2">
            <w:pPr>
              <w:spacing w:after="0" w:line="240" w:lineRule="auto"/>
              <w:jc w:val="both"/>
              <w:rPr>
                <w:rFonts w:ascii="Times New Roman" w:hAnsi="Times New Roman" w:cs="Times New Roman"/>
                <w:b/>
                <w:sz w:val="24"/>
                <w:szCs w:val="24"/>
                <w:lang w:val="ka-GE"/>
              </w:rPr>
            </w:pPr>
            <w:r w:rsidRPr="00C74B9B">
              <w:rPr>
                <w:rFonts w:ascii="Times New Roman" w:hAnsi="Times New Roman" w:cs="Times New Roman"/>
                <w:b/>
                <w:sz w:val="24"/>
                <w:szCs w:val="24"/>
                <w:lang w:val="ka-GE"/>
              </w:rPr>
              <w:t>Opening speech /remarks/ endorsement of the agenda/ endorsement of the minutes of the 87th CCM meeting</w:t>
            </w:r>
          </w:p>
          <w:p w14:paraId="7ADF9088" w14:textId="77777777" w:rsidR="0085176B" w:rsidRPr="00C74B9B" w:rsidRDefault="0085176B" w:rsidP="007C5BD2">
            <w:pPr>
              <w:spacing w:after="0" w:line="240" w:lineRule="auto"/>
              <w:jc w:val="both"/>
              <w:rPr>
                <w:rFonts w:ascii="Times New Roman" w:hAnsi="Times New Roman" w:cs="Times New Roman"/>
                <w:b/>
                <w:sz w:val="24"/>
                <w:szCs w:val="24"/>
                <w:lang w:val="ka-GE"/>
              </w:rPr>
            </w:pPr>
          </w:p>
          <w:p w14:paraId="6DB89CB3" w14:textId="77777777" w:rsidR="0085176B" w:rsidRPr="00C74B9B" w:rsidRDefault="0085176B" w:rsidP="007C5BD2">
            <w:pPr>
              <w:pStyle w:val="Heading2"/>
              <w:jc w:val="both"/>
              <w:rPr>
                <w:b w:val="0"/>
              </w:rPr>
            </w:pPr>
            <w:r w:rsidRPr="00C74B9B">
              <w:rPr>
                <w:b w:val="0"/>
                <w:lang w:val="ka-GE"/>
              </w:rPr>
              <w:t>M</w:t>
            </w:r>
            <w:r w:rsidRPr="00C74B9B">
              <w:rPr>
                <w:b w:val="0"/>
              </w:rPr>
              <w:t>s</w:t>
            </w:r>
            <w:r w:rsidRPr="00C74B9B">
              <w:rPr>
                <w:b w:val="0"/>
                <w:lang w:val="ka-GE"/>
              </w:rPr>
              <w:t xml:space="preserve">. </w:t>
            </w:r>
            <w:r w:rsidRPr="00C74B9B">
              <w:rPr>
                <w:b w:val="0"/>
              </w:rPr>
              <w:t>Tamar Gabunia</w:t>
            </w:r>
            <w:r w:rsidRPr="00C74B9B">
              <w:rPr>
                <w:b w:val="0"/>
                <w:lang w:val="ka-GE"/>
              </w:rPr>
              <w:t xml:space="preserve"> – CCM</w:t>
            </w:r>
            <w:r w:rsidRPr="00C74B9B">
              <w:rPr>
                <w:b w:val="0"/>
              </w:rPr>
              <w:t xml:space="preserve"> Vice </w:t>
            </w:r>
            <w:proofErr w:type="gramStart"/>
            <w:r w:rsidRPr="00C74B9B">
              <w:rPr>
                <w:b w:val="0"/>
              </w:rPr>
              <w:t xml:space="preserve">- </w:t>
            </w:r>
            <w:r w:rsidRPr="00C74B9B">
              <w:rPr>
                <w:b w:val="0"/>
                <w:lang w:val="ka-GE"/>
              </w:rPr>
              <w:t xml:space="preserve"> Chair</w:t>
            </w:r>
            <w:proofErr w:type="gramEnd"/>
          </w:p>
        </w:tc>
      </w:tr>
      <w:tr w:rsidR="0085176B" w:rsidRPr="00C74B9B" w14:paraId="03A857BC" w14:textId="77777777" w:rsidTr="004A3334">
        <w:trPr>
          <w:trHeight w:val="1951"/>
        </w:trPr>
        <w:tc>
          <w:tcPr>
            <w:tcW w:w="1809" w:type="dxa"/>
            <w:tcBorders>
              <w:top w:val="single" w:sz="4" w:space="0" w:color="auto"/>
              <w:left w:val="single" w:sz="4" w:space="0" w:color="auto"/>
              <w:bottom w:val="single" w:sz="4" w:space="0" w:color="auto"/>
              <w:right w:val="single" w:sz="4" w:space="0" w:color="auto"/>
            </w:tcBorders>
          </w:tcPr>
          <w:p w14:paraId="379EC4F0" w14:textId="77777777" w:rsidR="0085176B" w:rsidRPr="00C74B9B" w:rsidRDefault="0085176B" w:rsidP="007C5BD2">
            <w:pPr>
              <w:spacing w:line="240" w:lineRule="auto"/>
              <w:jc w:val="both"/>
              <w:rPr>
                <w:rFonts w:ascii="Times New Roman" w:hAnsi="Times New Roman" w:cs="Times New Roman"/>
                <w:sz w:val="24"/>
                <w:szCs w:val="24"/>
              </w:rPr>
            </w:pPr>
            <w:r w:rsidRPr="00C74B9B">
              <w:rPr>
                <w:rFonts w:ascii="Times New Roman" w:hAnsi="Times New Roman" w:cs="Times New Roman"/>
                <w:sz w:val="24"/>
                <w:szCs w:val="24"/>
              </w:rPr>
              <w:t>15:05 – 15:10</w:t>
            </w:r>
          </w:p>
        </w:tc>
        <w:tc>
          <w:tcPr>
            <w:tcW w:w="7659" w:type="dxa"/>
            <w:tcBorders>
              <w:top w:val="single" w:sz="4" w:space="0" w:color="auto"/>
              <w:left w:val="single" w:sz="4" w:space="0" w:color="auto"/>
              <w:bottom w:val="single" w:sz="4" w:space="0" w:color="auto"/>
              <w:right w:val="single" w:sz="4" w:space="0" w:color="auto"/>
            </w:tcBorders>
          </w:tcPr>
          <w:p w14:paraId="60F60AF2" w14:textId="77777777" w:rsidR="0085176B" w:rsidRPr="00C74B9B" w:rsidRDefault="0085176B" w:rsidP="007C5BD2">
            <w:pPr>
              <w:pStyle w:val="Heading2"/>
              <w:jc w:val="both"/>
            </w:pPr>
            <w:r w:rsidRPr="00C74B9B">
              <w:t xml:space="preserve">Addressing the members with the request to declare the presence of the Conflict of Interest </w:t>
            </w:r>
          </w:p>
          <w:p w14:paraId="5A0EC4FF" w14:textId="77777777" w:rsidR="0085176B" w:rsidRPr="00C74B9B" w:rsidRDefault="0085176B" w:rsidP="007C5BD2">
            <w:pPr>
              <w:pStyle w:val="Heading2"/>
              <w:jc w:val="both"/>
              <w:rPr>
                <w:b w:val="0"/>
                <w:lang w:val="ka-GE"/>
              </w:rPr>
            </w:pPr>
            <w:r w:rsidRPr="00C74B9B">
              <w:rPr>
                <w:b w:val="0"/>
              </w:rPr>
              <w:t>Secretariat</w:t>
            </w:r>
          </w:p>
        </w:tc>
      </w:tr>
      <w:tr w:rsidR="0085176B" w:rsidRPr="00C74B9B" w14:paraId="33FF41E0" w14:textId="77777777" w:rsidTr="004A3334">
        <w:trPr>
          <w:trHeight w:val="1951"/>
        </w:trPr>
        <w:tc>
          <w:tcPr>
            <w:tcW w:w="1809" w:type="dxa"/>
            <w:tcBorders>
              <w:top w:val="single" w:sz="4" w:space="0" w:color="auto"/>
              <w:left w:val="single" w:sz="4" w:space="0" w:color="auto"/>
              <w:bottom w:val="single" w:sz="4" w:space="0" w:color="auto"/>
              <w:right w:val="single" w:sz="4" w:space="0" w:color="auto"/>
            </w:tcBorders>
          </w:tcPr>
          <w:p w14:paraId="6C3A8CC1" w14:textId="77777777" w:rsidR="0085176B" w:rsidRPr="00C74B9B" w:rsidRDefault="0085176B" w:rsidP="007C5BD2">
            <w:pPr>
              <w:spacing w:line="240" w:lineRule="auto"/>
              <w:jc w:val="both"/>
              <w:rPr>
                <w:rFonts w:ascii="Times New Roman" w:hAnsi="Times New Roman" w:cs="Times New Roman"/>
                <w:sz w:val="24"/>
                <w:szCs w:val="24"/>
              </w:rPr>
            </w:pPr>
            <w:r w:rsidRPr="00C74B9B">
              <w:rPr>
                <w:rFonts w:ascii="Times New Roman" w:hAnsi="Times New Roman" w:cs="Times New Roman"/>
                <w:sz w:val="24"/>
                <w:szCs w:val="24"/>
              </w:rPr>
              <w:t>15:10 -15:20</w:t>
            </w:r>
          </w:p>
        </w:tc>
        <w:tc>
          <w:tcPr>
            <w:tcW w:w="7659" w:type="dxa"/>
            <w:tcBorders>
              <w:top w:val="single" w:sz="4" w:space="0" w:color="auto"/>
              <w:left w:val="single" w:sz="4" w:space="0" w:color="auto"/>
              <w:bottom w:val="single" w:sz="4" w:space="0" w:color="auto"/>
              <w:right w:val="single" w:sz="4" w:space="0" w:color="auto"/>
            </w:tcBorders>
          </w:tcPr>
          <w:p w14:paraId="1D36B091" w14:textId="77777777" w:rsidR="0085176B" w:rsidRPr="00C74B9B" w:rsidRDefault="0085176B" w:rsidP="007C5BD2">
            <w:pPr>
              <w:spacing w:before="100" w:beforeAutospacing="1" w:after="100" w:afterAutospacing="1" w:line="240" w:lineRule="auto"/>
              <w:jc w:val="both"/>
              <w:rPr>
                <w:rFonts w:ascii="Times New Roman" w:hAnsi="Times New Roman" w:cs="Times New Roman"/>
                <w:b/>
                <w:sz w:val="24"/>
                <w:szCs w:val="24"/>
              </w:rPr>
            </w:pPr>
            <w:r w:rsidRPr="00C74B9B">
              <w:rPr>
                <w:rFonts w:ascii="Times New Roman" w:hAnsi="Times New Roman" w:cs="Times New Roman"/>
                <w:b/>
                <w:sz w:val="24"/>
                <w:szCs w:val="24"/>
                <w:lang w:val="ka-GE"/>
              </w:rPr>
              <w:t>HIV and TB grants implementation status</w:t>
            </w:r>
            <w:r w:rsidRPr="00C74B9B">
              <w:rPr>
                <w:rFonts w:ascii="Times New Roman" w:hAnsi="Times New Roman" w:cs="Times New Roman"/>
                <w:b/>
                <w:sz w:val="24"/>
                <w:szCs w:val="24"/>
              </w:rPr>
              <w:t xml:space="preserve"> </w:t>
            </w:r>
          </w:p>
          <w:p w14:paraId="5620663E" w14:textId="77777777" w:rsidR="0085176B" w:rsidRPr="00C74B9B" w:rsidRDefault="0085176B" w:rsidP="007C5BD2">
            <w:pPr>
              <w:pStyle w:val="Heading2"/>
              <w:jc w:val="both"/>
              <w:rPr>
                <w:lang w:val="ka-GE"/>
              </w:rPr>
            </w:pPr>
            <w:r w:rsidRPr="00C74B9B">
              <w:rPr>
                <w:lang w:val="ka-GE"/>
              </w:rPr>
              <w:t xml:space="preserve">Ms. Irma Khonelidze – NCDCPH </w:t>
            </w:r>
            <w:r w:rsidRPr="00C74B9B">
              <w:t xml:space="preserve">Deputy Director, </w:t>
            </w:r>
            <w:r w:rsidRPr="00C74B9B">
              <w:rPr>
                <w:lang w:val="ka-GE"/>
              </w:rPr>
              <w:t xml:space="preserve">GFATM </w:t>
            </w:r>
            <w:proofErr w:type="spellStart"/>
            <w:r w:rsidRPr="00C74B9B">
              <w:t>PIU</w:t>
            </w:r>
            <w:proofErr w:type="spellEnd"/>
            <w:r w:rsidRPr="00C74B9B">
              <w:t xml:space="preserve">, </w:t>
            </w:r>
            <w:r w:rsidRPr="00C74B9B">
              <w:rPr>
                <w:lang w:val="ka-GE"/>
              </w:rPr>
              <w:t>Project Director</w:t>
            </w:r>
          </w:p>
        </w:tc>
      </w:tr>
      <w:tr w:rsidR="0085176B" w:rsidRPr="00C74B9B" w14:paraId="4F1DFD01" w14:textId="77777777" w:rsidTr="004A3334">
        <w:trPr>
          <w:trHeight w:val="1951"/>
        </w:trPr>
        <w:tc>
          <w:tcPr>
            <w:tcW w:w="1809" w:type="dxa"/>
            <w:tcBorders>
              <w:top w:val="single" w:sz="4" w:space="0" w:color="auto"/>
              <w:left w:val="single" w:sz="4" w:space="0" w:color="auto"/>
              <w:bottom w:val="single" w:sz="4" w:space="0" w:color="auto"/>
              <w:right w:val="single" w:sz="4" w:space="0" w:color="auto"/>
            </w:tcBorders>
          </w:tcPr>
          <w:p w14:paraId="628EF0AF" w14:textId="77777777" w:rsidR="0085176B" w:rsidRPr="00C74B9B" w:rsidRDefault="0085176B" w:rsidP="007C5BD2">
            <w:pPr>
              <w:spacing w:line="240" w:lineRule="auto"/>
              <w:jc w:val="both"/>
              <w:rPr>
                <w:rFonts w:ascii="Times New Roman" w:hAnsi="Times New Roman" w:cs="Times New Roman"/>
                <w:sz w:val="24"/>
                <w:szCs w:val="24"/>
              </w:rPr>
            </w:pPr>
            <w:r w:rsidRPr="00C74B9B">
              <w:rPr>
                <w:rFonts w:ascii="Times New Roman" w:hAnsi="Times New Roman" w:cs="Times New Roman"/>
                <w:sz w:val="24"/>
                <w:szCs w:val="24"/>
              </w:rPr>
              <w:lastRenderedPageBreak/>
              <w:t>15:20 -15:30</w:t>
            </w:r>
          </w:p>
        </w:tc>
        <w:tc>
          <w:tcPr>
            <w:tcW w:w="7659" w:type="dxa"/>
            <w:tcBorders>
              <w:top w:val="single" w:sz="4" w:space="0" w:color="auto"/>
              <w:left w:val="single" w:sz="4" w:space="0" w:color="auto"/>
              <w:bottom w:val="single" w:sz="4" w:space="0" w:color="auto"/>
              <w:right w:val="single" w:sz="4" w:space="0" w:color="auto"/>
            </w:tcBorders>
          </w:tcPr>
          <w:p w14:paraId="20B46043" w14:textId="77777777" w:rsidR="0085176B" w:rsidRPr="00C74B9B" w:rsidRDefault="0085176B" w:rsidP="007C5BD2">
            <w:pPr>
              <w:jc w:val="both"/>
              <w:rPr>
                <w:rFonts w:ascii="Times New Roman" w:hAnsi="Times New Roman" w:cs="Times New Roman"/>
                <w:b/>
                <w:sz w:val="24"/>
                <w:szCs w:val="24"/>
              </w:rPr>
            </w:pPr>
            <w:r w:rsidRPr="00C74B9B">
              <w:rPr>
                <w:rFonts w:ascii="Times New Roman" w:hAnsi="Times New Roman" w:cs="Times New Roman"/>
                <w:b/>
                <w:sz w:val="24"/>
                <w:szCs w:val="24"/>
              </w:rPr>
              <w:t xml:space="preserve">The process of preparation of funding requests/timelines/development of HIV </w:t>
            </w:r>
            <w:proofErr w:type="spellStart"/>
            <w:r w:rsidRPr="00C74B9B">
              <w:rPr>
                <w:rFonts w:ascii="Times New Roman" w:hAnsi="Times New Roman" w:cs="Times New Roman"/>
                <w:b/>
                <w:sz w:val="24"/>
                <w:szCs w:val="24"/>
              </w:rPr>
              <w:t>NSP</w:t>
            </w:r>
            <w:proofErr w:type="spellEnd"/>
          </w:p>
          <w:p w14:paraId="42DDB964" w14:textId="77777777" w:rsidR="0085176B" w:rsidRPr="00C74B9B" w:rsidRDefault="0085176B" w:rsidP="007C5BD2">
            <w:pPr>
              <w:pStyle w:val="Heading2"/>
              <w:jc w:val="both"/>
              <w:rPr>
                <w:lang w:val="ka-GE"/>
              </w:rPr>
            </w:pPr>
            <w:r w:rsidRPr="00C74B9B">
              <w:rPr>
                <w:lang w:val="ka-GE"/>
              </w:rPr>
              <w:t xml:space="preserve">Ms. Irma Khonelidze – NCDCPH </w:t>
            </w:r>
            <w:r w:rsidRPr="00C74B9B">
              <w:t xml:space="preserve">Deputy Director, </w:t>
            </w:r>
            <w:r w:rsidRPr="00C74B9B">
              <w:rPr>
                <w:lang w:val="ka-GE"/>
              </w:rPr>
              <w:t xml:space="preserve">GFATM </w:t>
            </w:r>
            <w:proofErr w:type="spellStart"/>
            <w:r w:rsidRPr="00C74B9B">
              <w:t>PIU</w:t>
            </w:r>
            <w:proofErr w:type="spellEnd"/>
            <w:r w:rsidRPr="00C74B9B">
              <w:t xml:space="preserve">, </w:t>
            </w:r>
            <w:r w:rsidRPr="00C74B9B">
              <w:rPr>
                <w:lang w:val="ka-GE"/>
              </w:rPr>
              <w:t>Project Director</w:t>
            </w:r>
          </w:p>
        </w:tc>
      </w:tr>
      <w:tr w:rsidR="0085176B" w:rsidRPr="00C74B9B" w14:paraId="01DA3255" w14:textId="77777777" w:rsidTr="004A3334">
        <w:trPr>
          <w:trHeight w:val="1951"/>
        </w:trPr>
        <w:tc>
          <w:tcPr>
            <w:tcW w:w="1809" w:type="dxa"/>
            <w:tcBorders>
              <w:top w:val="single" w:sz="4" w:space="0" w:color="auto"/>
              <w:left w:val="single" w:sz="4" w:space="0" w:color="auto"/>
              <w:bottom w:val="single" w:sz="4" w:space="0" w:color="auto"/>
              <w:right w:val="single" w:sz="4" w:space="0" w:color="auto"/>
            </w:tcBorders>
          </w:tcPr>
          <w:p w14:paraId="4C7FFABC" w14:textId="77777777" w:rsidR="0085176B" w:rsidRPr="00C74B9B" w:rsidRDefault="0085176B" w:rsidP="007C5BD2">
            <w:pPr>
              <w:spacing w:line="240" w:lineRule="auto"/>
              <w:jc w:val="both"/>
              <w:rPr>
                <w:rFonts w:ascii="Times New Roman" w:hAnsi="Times New Roman" w:cs="Times New Roman"/>
                <w:sz w:val="24"/>
                <w:szCs w:val="24"/>
              </w:rPr>
            </w:pPr>
            <w:r w:rsidRPr="00C74B9B">
              <w:rPr>
                <w:rFonts w:ascii="Times New Roman" w:hAnsi="Times New Roman" w:cs="Times New Roman"/>
                <w:sz w:val="24"/>
                <w:szCs w:val="24"/>
              </w:rPr>
              <w:t>15:30 – 15:45</w:t>
            </w:r>
          </w:p>
        </w:tc>
        <w:tc>
          <w:tcPr>
            <w:tcW w:w="7659" w:type="dxa"/>
            <w:tcBorders>
              <w:top w:val="single" w:sz="4" w:space="0" w:color="auto"/>
              <w:left w:val="single" w:sz="4" w:space="0" w:color="auto"/>
              <w:bottom w:val="single" w:sz="4" w:space="0" w:color="auto"/>
              <w:right w:val="single" w:sz="4" w:space="0" w:color="auto"/>
            </w:tcBorders>
          </w:tcPr>
          <w:p w14:paraId="64C2E34C" w14:textId="77777777" w:rsidR="0085176B" w:rsidRPr="00C74B9B" w:rsidRDefault="0085176B" w:rsidP="007C5BD2">
            <w:pPr>
              <w:jc w:val="both"/>
              <w:rPr>
                <w:rFonts w:ascii="Times New Roman" w:hAnsi="Times New Roman" w:cs="Times New Roman"/>
                <w:b/>
                <w:sz w:val="24"/>
                <w:szCs w:val="24"/>
              </w:rPr>
            </w:pPr>
            <w:r w:rsidRPr="00C74B9B">
              <w:rPr>
                <w:rFonts w:ascii="Times New Roman" w:hAnsi="Times New Roman" w:cs="Times New Roman"/>
                <w:b/>
                <w:sz w:val="24"/>
                <w:szCs w:val="24"/>
              </w:rPr>
              <w:t xml:space="preserve">Reselection of the current Principal Recipient of the Global Fund grants – </w:t>
            </w:r>
          </w:p>
          <w:p w14:paraId="2396D51F" w14:textId="77777777" w:rsidR="0085176B" w:rsidRPr="00C74B9B" w:rsidRDefault="0085176B" w:rsidP="007C5BD2">
            <w:pPr>
              <w:jc w:val="both"/>
              <w:rPr>
                <w:rFonts w:ascii="Times New Roman" w:hAnsi="Times New Roman" w:cs="Times New Roman"/>
                <w:b/>
                <w:sz w:val="24"/>
                <w:szCs w:val="24"/>
              </w:rPr>
            </w:pPr>
            <w:r w:rsidRPr="00C74B9B">
              <w:rPr>
                <w:rFonts w:ascii="Times New Roman" w:hAnsi="Times New Roman" w:cs="Times New Roman"/>
                <w:b/>
                <w:sz w:val="24"/>
                <w:szCs w:val="24"/>
              </w:rPr>
              <w:t xml:space="preserve">National Center of Disease Control and Public Health as a Principal Recipient of the </w:t>
            </w:r>
          </w:p>
          <w:p w14:paraId="6C7AB910" w14:textId="77777777" w:rsidR="0085176B" w:rsidRPr="00C74B9B" w:rsidRDefault="0085176B" w:rsidP="007C5BD2">
            <w:pPr>
              <w:jc w:val="both"/>
              <w:rPr>
                <w:rFonts w:ascii="Times New Roman" w:hAnsi="Times New Roman" w:cs="Times New Roman"/>
                <w:b/>
                <w:sz w:val="24"/>
                <w:szCs w:val="24"/>
                <w:lang w:val="ka-GE"/>
              </w:rPr>
            </w:pPr>
            <w:proofErr w:type="spellStart"/>
            <w:r w:rsidRPr="00C74B9B">
              <w:rPr>
                <w:rFonts w:ascii="Times New Roman" w:hAnsi="Times New Roman" w:cs="Times New Roman"/>
                <w:b/>
                <w:sz w:val="24"/>
                <w:szCs w:val="24"/>
              </w:rPr>
              <w:t>GFATM</w:t>
            </w:r>
            <w:proofErr w:type="spellEnd"/>
            <w:r w:rsidRPr="00C74B9B">
              <w:rPr>
                <w:rFonts w:ascii="Times New Roman" w:hAnsi="Times New Roman" w:cs="Times New Roman"/>
                <w:b/>
                <w:sz w:val="24"/>
                <w:szCs w:val="24"/>
              </w:rPr>
              <w:t xml:space="preserve"> grants/Discussion/decision</w:t>
            </w:r>
          </w:p>
          <w:p w14:paraId="3B1A7A7F" w14:textId="77777777" w:rsidR="0085176B" w:rsidRPr="00C74B9B" w:rsidRDefault="0085176B" w:rsidP="007C5BD2">
            <w:pPr>
              <w:jc w:val="both"/>
              <w:rPr>
                <w:rFonts w:ascii="Times New Roman" w:hAnsi="Times New Roman" w:cs="Times New Roman"/>
                <w:b/>
                <w:sz w:val="24"/>
                <w:szCs w:val="24"/>
                <w:lang w:val="ka-GE"/>
              </w:rPr>
            </w:pPr>
            <w:r w:rsidRPr="00C74B9B">
              <w:rPr>
                <w:rFonts w:ascii="Times New Roman" w:hAnsi="Times New Roman" w:cs="Times New Roman"/>
                <w:sz w:val="24"/>
                <w:szCs w:val="24"/>
              </w:rPr>
              <w:t xml:space="preserve">Ms. Irina </w:t>
            </w:r>
            <w:proofErr w:type="spellStart"/>
            <w:r w:rsidRPr="00C74B9B">
              <w:rPr>
                <w:rFonts w:ascii="Times New Roman" w:hAnsi="Times New Roman" w:cs="Times New Roman"/>
                <w:sz w:val="24"/>
                <w:szCs w:val="24"/>
              </w:rPr>
              <w:t>Grdzleidze</w:t>
            </w:r>
            <w:proofErr w:type="spellEnd"/>
            <w:r w:rsidRPr="00C74B9B">
              <w:rPr>
                <w:rFonts w:ascii="Times New Roman" w:hAnsi="Times New Roman" w:cs="Times New Roman"/>
                <w:sz w:val="24"/>
                <w:szCs w:val="24"/>
              </w:rPr>
              <w:t xml:space="preserve"> – CCM Executive Secretary</w:t>
            </w:r>
          </w:p>
        </w:tc>
      </w:tr>
      <w:tr w:rsidR="0085176B" w:rsidRPr="00C74B9B" w14:paraId="261CE7F2" w14:textId="77777777" w:rsidTr="004A3334">
        <w:trPr>
          <w:trHeight w:val="1951"/>
        </w:trPr>
        <w:tc>
          <w:tcPr>
            <w:tcW w:w="1809" w:type="dxa"/>
            <w:tcBorders>
              <w:top w:val="single" w:sz="4" w:space="0" w:color="auto"/>
              <w:left w:val="single" w:sz="4" w:space="0" w:color="auto"/>
              <w:bottom w:val="single" w:sz="4" w:space="0" w:color="auto"/>
              <w:right w:val="single" w:sz="4" w:space="0" w:color="auto"/>
            </w:tcBorders>
          </w:tcPr>
          <w:p w14:paraId="2AC99257" w14:textId="77777777" w:rsidR="0085176B" w:rsidRPr="00C74B9B" w:rsidRDefault="0085176B" w:rsidP="007C5BD2">
            <w:pPr>
              <w:spacing w:line="240" w:lineRule="auto"/>
              <w:jc w:val="both"/>
              <w:rPr>
                <w:rFonts w:ascii="Times New Roman" w:hAnsi="Times New Roman" w:cs="Times New Roman"/>
                <w:sz w:val="24"/>
                <w:szCs w:val="24"/>
              </w:rPr>
            </w:pPr>
            <w:r w:rsidRPr="00C74B9B">
              <w:rPr>
                <w:rFonts w:ascii="Times New Roman" w:hAnsi="Times New Roman" w:cs="Times New Roman"/>
                <w:sz w:val="24"/>
                <w:szCs w:val="24"/>
              </w:rPr>
              <w:t>15:45 – 16:00</w:t>
            </w:r>
          </w:p>
        </w:tc>
        <w:tc>
          <w:tcPr>
            <w:tcW w:w="7659" w:type="dxa"/>
            <w:tcBorders>
              <w:top w:val="single" w:sz="4" w:space="0" w:color="auto"/>
              <w:left w:val="single" w:sz="4" w:space="0" w:color="auto"/>
              <w:bottom w:val="single" w:sz="4" w:space="0" w:color="auto"/>
              <w:right w:val="single" w:sz="4" w:space="0" w:color="auto"/>
            </w:tcBorders>
          </w:tcPr>
          <w:p w14:paraId="11FFD493" w14:textId="77777777" w:rsidR="0085176B" w:rsidRPr="00C74B9B" w:rsidRDefault="0085176B" w:rsidP="007C5BD2">
            <w:pPr>
              <w:spacing w:before="100" w:beforeAutospacing="1" w:after="100" w:afterAutospacing="1" w:line="240" w:lineRule="auto"/>
              <w:jc w:val="both"/>
              <w:rPr>
                <w:rFonts w:ascii="Times New Roman" w:eastAsia="Times New Roman" w:hAnsi="Times New Roman" w:cs="Times New Roman"/>
                <w:b/>
                <w:sz w:val="24"/>
                <w:szCs w:val="24"/>
              </w:rPr>
            </w:pPr>
            <w:r w:rsidRPr="00C74B9B">
              <w:rPr>
                <w:rFonts w:ascii="Times New Roman" w:eastAsia="Times New Roman" w:hAnsi="Times New Roman" w:cs="Times New Roman"/>
                <w:b/>
                <w:sz w:val="24"/>
                <w:szCs w:val="24"/>
              </w:rPr>
              <w:t>HIV/AIDS in Georgia: Prospects for ending the epidemic</w:t>
            </w:r>
          </w:p>
          <w:p w14:paraId="1E8AC207" w14:textId="77777777" w:rsidR="0085176B" w:rsidRPr="00C74B9B" w:rsidRDefault="0085176B" w:rsidP="007C5BD2">
            <w:pPr>
              <w:pStyle w:val="Heading2"/>
              <w:jc w:val="both"/>
              <w:rPr>
                <w:b w:val="0"/>
              </w:rPr>
            </w:pPr>
            <w:r w:rsidRPr="00C74B9B">
              <w:rPr>
                <w:b w:val="0"/>
              </w:rPr>
              <w:t>Mr. Tengiz Tsertsvadze - Infectious Diseases, AIDS and Clinical Immunology</w:t>
            </w:r>
          </w:p>
          <w:p w14:paraId="4C4249FA" w14:textId="77777777" w:rsidR="0085176B" w:rsidRPr="00C74B9B" w:rsidRDefault="0085176B" w:rsidP="007C5BD2">
            <w:pPr>
              <w:pStyle w:val="Heading2"/>
              <w:jc w:val="both"/>
              <w:rPr>
                <w:b w:val="0"/>
                <w:lang w:val="ka-GE"/>
              </w:rPr>
            </w:pPr>
            <w:r w:rsidRPr="00C74B9B">
              <w:rPr>
                <w:b w:val="0"/>
              </w:rPr>
              <w:t xml:space="preserve"> Research Center, General Director</w:t>
            </w:r>
          </w:p>
        </w:tc>
      </w:tr>
      <w:tr w:rsidR="0085176B" w:rsidRPr="00C74B9B" w14:paraId="764BA3A1" w14:textId="77777777" w:rsidTr="004A3334">
        <w:trPr>
          <w:trHeight w:val="1951"/>
        </w:trPr>
        <w:tc>
          <w:tcPr>
            <w:tcW w:w="1809" w:type="dxa"/>
            <w:tcBorders>
              <w:top w:val="single" w:sz="4" w:space="0" w:color="auto"/>
              <w:left w:val="single" w:sz="4" w:space="0" w:color="auto"/>
              <w:bottom w:val="single" w:sz="4" w:space="0" w:color="auto"/>
              <w:right w:val="single" w:sz="4" w:space="0" w:color="auto"/>
            </w:tcBorders>
          </w:tcPr>
          <w:p w14:paraId="3DFAE683" w14:textId="77777777" w:rsidR="0085176B" w:rsidRPr="00C74B9B" w:rsidRDefault="0085176B" w:rsidP="007C5BD2">
            <w:pPr>
              <w:spacing w:line="240" w:lineRule="auto"/>
              <w:jc w:val="both"/>
              <w:rPr>
                <w:rFonts w:ascii="Times New Roman" w:hAnsi="Times New Roman" w:cs="Times New Roman"/>
                <w:sz w:val="24"/>
                <w:szCs w:val="24"/>
              </w:rPr>
            </w:pPr>
            <w:r w:rsidRPr="00C74B9B">
              <w:rPr>
                <w:rFonts w:ascii="Times New Roman" w:hAnsi="Times New Roman" w:cs="Times New Roman"/>
                <w:sz w:val="24"/>
                <w:szCs w:val="24"/>
              </w:rPr>
              <w:t>16:00 – 16:20</w:t>
            </w:r>
          </w:p>
        </w:tc>
        <w:tc>
          <w:tcPr>
            <w:tcW w:w="7659" w:type="dxa"/>
            <w:tcBorders>
              <w:top w:val="single" w:sz="4" w:space="0" w:color="auto"/>
              <w:left w:val="single" w:sz="4" w:space="0" w:color="auto"/>
              <w:bottom w:val="single" w:sz="4" w:space="0" w:color="auto"/>
              <w:right w:val="single" w:sz="4" w:space="0" w:color="auto"/>
            </w:tcBorders>
          </w:tcPr>
          <w:p w14:paraId="5D6A00E3" w14:textId="77777777" w:rsidR="0085176B" w:rsidRPr="00C74B9B" w:rsidRDefault="0085176B" w:rsidP="007C5BD2">
            <w:pPr>
              <w:pStyle w:val="Heading2"/>
              <w:jc w:val="both"/>
              <w:rPr>
                <w:b w:val="0"/>
              </w:rPr>
            </w:pPr>
            <w:r w:rsidRPr="00C74B9B">
              <w:rPr>
                <w:b w:val="0"/>
              </w:rPr>
              <w:t xml:space="preserve">Mr. Tim A. Clary - </w:t>
            </w:r>
            <w:proofErr w:type="spellStart"/>
            <w:r w:rsidRPr="00C74B9B">
              <w:rPr>
                <w:b w:val="0"/>
              </w:rPr>
              <w:t>EHG</w:t>
            </w:r>
            <w:proofErr w:type="spellEnd"/>
            <w:r w:rsidRPr="00C74B9B">
              <w:rPr>
                <w:b w:val="0"/>
              </w:rPr>
              <w:t xml:space="preserve"> consultant</w:t>
            </w:r>
          </w:p>
          <w:p w14:paraId="46B0E160" w14:textId="77777777" w:rsidR="0085176B" w:rsidRPr="00C74B9B" w:rsidRDefault="0085176B" w:rsidP="007C5BD2">
            <w:pPr>
              <w:pStyle w:val="Heading2"/>
              <w:jc w:val="both"/>
              <w:rPr>
                <w:b w:val="0"/>
              </w:rPr>
            </w:pPr>
            <w:r w:rsidRPr="00C74B9B">
              <w:rPr>
                <w:b w:val="0"/>
              </w:rPr>
              <w:t xml:space="preserve">Ms. </w:t>
            </w:r>
            <w:proofErr w:type="spellStart"/>
            <w:r w:rsidRPr="00C74B9B">
              <w:rPr>
                <w:b w:val="0"/>
              </w:rPr>
              <w:t>Sanja</w:t>
            </w:r>
            <w:proofErr w:type="spellEnd"/>
            <w:r w:rsidRPr="00C74B9B">
              <w:rPr>
                <w:b w:val="0"/>
              </w:rPr>
              <w:t xml:space="preserve"> </w:t>
            </w:r>
            <w:proofErr w:type="spellStart"/>
            <w:r w:rsidRPr="00C74B9B">
              <w:rPr>
                <w:b w:val="0"/>
              </w:rPr>
              <w:t>Matovic</w:t>
            </w:r>
            <w:proofErr w:type="spellEnd"/>
            <w:r w:rsidRPr="00C74B9B">
              <w:rPr>
                <w:b w:val="0"/>
              </w:rPr>
              <w:t xml:space="preserve"> - </w:t>
            </w:r>
            <w:proofErr w:type="spellStart"/>
            <w:r w:rsidRPr="00C74B9B">
              <w:rPr>
                <w:b w:val="0"/>
              </w:rPr>
              <w:t>EHG</w:t>
            </w:r>
            <w:proofErr w:type="spellEnd"/>
            <w:r w:rsidRPr="00C74B9B">
              <w:rPr>
                <w:b w:val="0"/>
              </w:rPr>
              <w:t xml:space="preserve"> consultant</w:t>
            </w:r>
          </w:p>
          <w:p w14:paraId="0AC302B6" w14:textId="77777777" w:rsidR="0085176B" w:rsidRPr="00C74B9B" w:rsidRDefault="0085176B" w:rsidP="007C5BD2">
            <w:pPr>
              <w:jc w:val="both"/>
              <w:rPr>
                <w:rFonts w:ascii="Times New Roman" w:hAnsi="Times New Roman" w:cs="Times New Roman"/>
                <w:sz w:val="24"/>
                <w:szCs w:val="24"/>
              </w:rPr>
            </w:pPr>
          </w:p>
        </w:tc>
      </w:tr>
      <w:tr w:rsidR="0085176B" w:rsidRPr="00C74B9B" w14:paraId="31C2A240" w14:textId="77777777" w:rsidTr="004A3334">
        <w:trPr>
          <w:trHeight w:val="1021"/>
        </w:trPr>
        <w:tc>
          <w:tcPr>
            <w:tcW w:w="1809" w:type="dxa"/>
            <w:tcBorders>
              <w:top w:val="single" w:sz="4" w:space="0" w:color="auto"/>
              <w:left w:val="single" w:sz="4" w:space="0" w:color="auto"/>
              <w:bottom w:val="single" w:sz="4" w:space="0" w:color="auto"/>
              <w:right w:val="single" w:sz="4" w:space="0" w:color="auto"/>
            </w:tcBorders>
          </w:tcPr>
          <w:p w14:paraId="4ED15B70" w14:textId="77777777" w:rsidR="0085176B" w:rsidRPr="00C74B9B" w:rsidRDefault="0085176B" w:rsidP="007C5BD2">
            <w:pPr>
              <w:spacing w:line="240" w:lineRule="auto"/>
              <w:jc w:val="both"/>
              <w:rPr>
                <w:rFonts w:ascii="Times New Roman" w:hAnsi="Times New Roman" w:cs="Times New Roman"/>
                <w:sz w:val="24"/>
                <w:szCs w:val="24"/>
              </w:rPr>
            </w:pPr>
            <w:r w:rsidRPr="00C74B9B">
              <w:rPr>
                <w:rFonts w:ascii="Times New Roman" w:hAnsi="Times New Roman" w:cs="Times New Roman"/>
                <w:sz w:val="24"/>
                <w:szCs w:val="24"/>
              </w:rPr>
              <w:t>16:20-16:35</w:t>
            </w:r>
          </w:p>
        </w:tc>
        <w:tc>
          <w:tcPr>
            <w:tcW w:w="7659" w:type="dxa"/>
            <w:tcBorders>
              <w:top w:val="single" w:sz="4" w:space="0" w:color="auto"/>
              <w:left w:val="single" w:sz="4" w:space="0" w:color="auto"/>
              <w:bottom w:val="single" w:sz="4" w:space="0" w:color="auto"/>
              <w:right w:val="single" w:sz="4" w:space="0" w:color="auto"/>
            </w:tcBorders>
          </w:tcPr>
          <w:p w14:paraId="50ADAC95" w14:textId="77777777" w:rsidR="0085176B" w:rsidRPr="00C74B9B" w:rsidRDefault="0085176B" w:rsidP="007C5BD2">
            <w:pPr>
              <w:jc w:val="both"/>
              <w:rPr>
                <w:rFonts w:ascii="Times New Roman" w:hAnsi="Times New Roman" w:cs="Times New Roman"/>
                <w:b/>
                <w:sz w:val="24"/>
                <w:szCs w:val="24"/>
              </w:rPr>
            </w:pPr>
            <w:r w:rsidRPr="00C74B9B">
              <w:rPr>
                <w:rFonts w:ascii="Times New Roman" w:hAnsi="Times New Roman" w:cs="Times New Roman"/>
                <w:b/>
                <w:sz w:val="24"/>
                <w:szCs w:val="24"/>
              </w:rPr>
              <w:t>Discussion</w:t>
            </w:r>
          </w:p>
        </w:tc>
      </w:tr>
      <w:tr w:rsidR="0085176B" w:rsidRPr="00C74B9B" w14:paraId="62ED3329" w14:textId="77777777" w:rsidTr="004A3334">
        <w:trPr>
          <w:trHeight w:val="982"/>
        </w:trPr>
        <w:tc>
          <w:tcPr>
            <w:tcW w:w="1809" w:type="dxa"/>
            <w:tcBorders>
              <w:top w:val="single" w:sz="4" w:space="0" w:color="auto"/>
              <w:left w:val="single" w:sz="4" w:space="0" w:color="auto"/>
              <w:bottom w:val="single" w:sz="4" w:space="0" w:color="auto"/>
              <w:right w:val="single" w:sz="4" w:space="0" w:color="auto"/>
            </w:tcBorders>
          </w:tcPr>
          <w:p w14:paraId="12D74E17" w14:textId="77777777" w:rsidR="0085176B" w:rsidRPr="00C74B9B" w:rsidRDefault="0085176B" w:rsidP="007C5BD2">
            <w:pPr>
              <w:spacing w:line="240" w:lineRule="auto"/>
              <w:jc w:val="both"/>
              <w:rPr>
                <w:rFonts w:ascii="Times New Roman" w:hAnsi="Times New Roman" w:cs="Times New Roman"/>
                <w:sz w:val="24"/>
                <w:szCs w:val="24"/>
              </w:rPr>
            </w:pPr>
            <w:r w:rsidRPr="00C74B9B">
              <w:rPr>
                <w:rFonts w:ascii="Times New Roman" w:hAnsi="Times New Roman" w:cs="Times New Roman"/>
                <w:sz w:val="24"/>
                <w:szCs w:val="24"/>
              </w:rPr>
              <w:t>16:35– 16:45</w:t>
            </w:r>
          </w:p>
        </w:tc>
        <w:tc>
          <w:tcPr>
            <w:tcW w:w="7659" w:type="dxa"/>
            <w:tcBorders>
              <w:top w:val="single" w:sz="4" w:space="0" w:color="auto"/>
              <w:left w:val="single" w:sz="4" w:space="0" w:color="auto"/>
              <w:bottom w:val="single" w:sz="4" w:space="0" w:color="auto"/>
              <w:right w:val="single" w:sz="4" w:space="0" w:color="auto"/>
            </w:tcBorders>
          </w:tcPr>
          <w:p w14:paraId="68DB7DDA" w14:textId="77777777" w:rsidR="0085176B" w:rsidRPr="00C74B9B" w:rsidRDefault="0085176B" w:rsidP="007C5BD2">
            <w:pPr>
              <w:jc w:val="both"/>
              <w:rPr>
                <w:rFonts w:ascii="Times New Roman" w:eastAsia="Times New Roman" w:hAnsi="Times New Roman" w:cs="Times New Roman"/>
                <w:b/>
                <w:sz w:val="24"/>
                <w:szCs w:val="24"/>
                <w:lang w:val="ka-GE"/>
              </w:rPr>
            </w:pPr>
            <w:r w:rsidRPr="00C74B9B">
              <w:rPr>
                <w:rFonts w:ascii="Times New Roman" w:eastAsia="Times New Roman" w:hAnsi="Times New Roman" w:cs="Times New Roman"/>
                <w:b/>
                <w:sz w:val="24"/>
                <w:szCs w:val="24"/>
              </w:rPr>
              <w:t>Report of the Oversight Committee</w:t>
            </w:r>
          </w:p>
          <w:p w14:paraId="4778088F" w14:textId="77777777" w:rsidR="0085176B" w:rsidRPr="00C74B9B" w:rsidRDefault="0085176B" w:rsidP="007C5BD2">
            <w:pPr>
              <w:jc w:val="both"/>
              <w:rPr>
                <w:rFonts w:ascii="Times New Roman" w:eastAsia="Times New Roman" w:hAnsi="Times New Roman" w:cs="Times New Roman"/>
                <w:b/>
                <w:sz w:val="24"/>
                <w:szCs w:val="24"/>
              </w:rPr>
            </w:pPr>
            <w:r w:rsidRPr="00C74B9B">
              <w:rPr>
                <w:rFonts w:ascii="Times New Roman" w:eastAsia="Times New Roman" w:hAnsi="Times New Roman" w:cs="Times New Roman"/>
                <w:b/>
                <w:sz w:val="24"/>
                <w:szCs w:val="24"/>
              </w:rPr>
              <w:t xml:space="preserve">Ms. Maya Butsashvili – OC member, </w:t>
            </w:r>
            <w:proofErr w:type="spellStart"/>
            <w:r w:rsidRPr="00C74B9B">
              <w:rPr>
                <w:rFonts w:ascii="Times New Roman" w:eastAsia="Times New Roman" w:hAnsi="Times New Roman" w:cs="Times New Roman"/>
                <w:b/>
                <w:sz w:val="24"/>
                <w:szCs w:val="24"/>
              </w:rPr>
              <w:t>HRU</w:t>
            </w:r>
            <w:proofErr w:type="spellEnd"/>
            <w:r w:rsidRPr="00C74B9B">
              <w:rPr>
                <w:rFonts w:ascii="Times New Roman" w:eastAsia="Times New Roman" w:hAnsi="Times New Roman" w:cs="Times New Roman"/>
                <w:b/>
                <w:sz w:val="24"/>
                <w:szCs w:val="24"/>
              </w:rPr>
              <w:t>, Director</w:t>
            </w:r>
          </w:p>
        </w:tc>
      </w:tr>
      <w:tr w:rsidR="0085176B" w:rsidRPr="00C74B9B" w14:paraId="4AB87437" w14:textId="77777777" w:rsidTr="004A3334">
        <w:trPr>
          <w:trHeight w:val="902"/>
        </w:trPr>
        <w:tc>
          <w:tcPr>
            <w:tcW w:w="1809" w:type="dxa"/>
            <w:tcBorders>
              <w:top w:val="single" w:sz="4" w:space="0" w:color="auto"/>
              <w:left w:val="single" w:sz="4" w:space="0" w:color="auto"/>
              <w:bottom w:val="single" w:sz="4" w:space="0" w:color="auto"/>
              <w:right w:val="single" w:sz="4" w:space="0" w:color="auto"/>
            </w:tcBorders>
          </w:tcPr>
          <w:p w14:paraId="40D0843C" w14:textId="77777777" w:rsidR="0085176B" w:rsidRPr="00C74B9B" w:rsidRDefault="0085176B" w:rsidP="007C5BD2">
            <w:pPr>
              <w:spacing w:line="240" w:lineRule="auto"/>
              <w:jc w:val="both"/>
              <w:rPr>
                <w:rFonts w:ascii="Times New Roman" w:hAnsi="Times New Roman" w:cs="Times New Roman"/>
                <w:sz w:val="24"/>
                <w:szCs w:val="24"/>
              </w:rPr>
            </w:pPr>
            <w:r w:rsidRPr="00C74B9B">
              <w:rPr>
                <w:rFonts w:ascii="Times New Roman" w:hAnsi="Times New Roman" w:cs="Times New Roman"/>
                <w:sz w:val="24"/>
                <w:szCs w:val="24"/>
              </w:rPr>
              <w:t>16:45 - 16:50</w:t>
            </w:r>
          </w:p>
        </w:tc>
        <w:tc>
          <w:tcPr>
            <w:tcW w:w="7659" w:type="dxa"/>
            <w:tcBorders>
              <w:top w:val="single" w:sz="4" w:space="0" w:color="auto"/>
              <w:left w:val="single" w:sz="4" w:space="0" w:color="auto"/>
              <w:bottom w:val="single" w:sz="4" w:space="0" w:color="auto"/>
              <w:right w:val="single" w:sz="4" w:space="0" w:color="auto"/>
            </w:tcBorders>
          </w:tcPr>
          <w:p w14:paraId="1A6DD18F" w14:textId="77777777" w:rsidR="0085176B" w:rsidRPr="00C74B9B" w:rsidRDefault="0085176B" w:rsidP="007C5BD2">
            <w:pPr>
              <w:spacing w:line="240" w:lineRule="auto"/>
              <w:jc w:val="both"/>
              <w:rPr>
                <w:rFonts w:ascii="Times New Roman" w:hAnsi="Times New Roman" w:cs="Times New Roman"/>
                <w:b/>
                <w:sz w:val="24"/>
                <w:szCs w:val="24"/>
              </w:rPr>
            </w:pPr>
            <w:proofErr w:type="spellStart"/>
            <w:r w:rsidRPr="00C74B9B">
              <w:rPr>
                <w:rFonts w:ascii="Times New Roman" w:hAnsi="Times New Roman" w:cs="Times New Roman"/>
                <w:b/>
                <w:sz w:val="24"/>
                <w:szCs w:val="24"/>
              </w:rPr>
              <w:t>AOB</w:t>
            </w:r>
            <w:proofErr w:type="spellEnd"/>
            <w:r w:rsidRPr="00C74B9B">
              <w:rPr>
                <w:rFonts w:ascii="Times New Roman" w:hAnsi="Times New Roman" w:cs="Times New Roman"/>
                <w:b/>
                <w:sz w:val="24"/>
                <w:szCs w:val="24"/>
              </w:rPr>
              <w:t>/announcements</w:t>
            </w:r>
          </w:p>
          <w:p w14:paraId="020D13AD" w14:textId="77777777" w:rsidR="0085176B" w:rsidRPr="00C74B9B" w:rsidRDefault="0085176B" w:rsidP="007C5BD2">
            <w:pPr>
              <w:pStyle w:val="ListParagraph"/>
              <w:spacing w:line="240" w:lineRule="auto"/>
              <w:jc w:val="both"/>
              <w:rPr>
                <w:rFonts w:ascii="Times New Roman" w:hAnsi="Times New Roman" w:cs="Times New Roman"/>
                <w:b/>
                <w:sz w:val="24"/>
                <w:szCs w:val="24"/>
                <w:lang w:val="ka-GE"/>
              </w:rPr>
            </w:pPr>
          </w:p>
        </w:tc>
      </w:tr>
      <w:tr w:rsidR="0085176B" w:rsidRPr="00C74B9B" w14:paraId="1D584CD1" w14:textId="77777777" w:rsidTr="004A3334">
        <w:tc>
          <w:tcPr>
            <w:tcW w:w="1809" w:type="dxa"/>
            <w:tcBorders>
              <w:top w:val="single" w:sz="4" w:space="0" w:color="auto"/>
              <w:left w:val="single" w:sz="4" w:space="0" w:color="auto"/>
              <w:bottom w:val="single" w:sz="4" w:space="0" w:color="auto"/>
              <w:right w:val="single" w:sz="4" w:space="0" w:color="auto"/>
            </w:tcBorders>
          </w:tcPr>
          <w:p w14:paraId="214F4DCF" w14:textId="77777777" w:rsidR="0085176B" w:rsidRPr="00C74B9B" w:rsidRDefault="0085176B" w:rsidP="007C5BD2">
            <w:pPr>
              <w:spacing w:line="240" w:lineRule="auto"/>
              <w:jc w:val="both"/>
              <w:rPr>
                <w:rFonts w:ascii="Times New Roman" w:hAnsi="Times New Roman" w:cs="Times New Roman"/>
                <w:sz w:val="24"/>
                <w:szCs w:val="24"/>
                <w:lang w:val="ka-GE"/>
              </w:rPr>
            </w:pPr>
            <w:r w:rsidRPr="00C74B9B">
              <w:rPr>
                <w:rFonts w:ascii="Times New Roman" w:hAnsi="Times New Roman" w:cs="Times New Roman"/>
                <w:sz w:val="24"/>
                <w:szCs w:val="24"/>
              </w:rPr>
              <w:t>16:50</w:t>
            </w:r>
          </w:p>
        </w:tc>
        <w:tc>
          <w:tcPr>
            <w:tcW w:w="7659" w:type="dxa"/>
            <w:tcBorders>
              <w:top w:val="single" w:sz="4" w:space="0" w:color="auto"/>
              <w:left w:val="single" w:sz="4" w:space="0" w:color="auto"/>
              <w:bottom w:val="single" w:sz="4" w:space="0" w:color="auto"/>
              <w:right w:val="single" w:sz="4" w:space="0" w:color="auto"/>
            </w:tcBorders>
          </w:tcPr>
          <w:p w14:paraId="7A68B0EC" w14:textId="77777777" w:rsidR="0085176B" w:rsidRPr="00C74B9B" w:rsidRDefault="0085176B" w:rsidP="007C5BD2">
            <w:pPr>
              <w:spacing w:before="100" w:beforeAutospacing="1" w:after="100" w:afterAutospacing="1" w:line="240" w:lineRule="auto"/>
              <w:jc w:val="both"/>
              <w:rPr>
                <w:rFonts w:ascii="Times New Roman" w:hAnsi="Times New Roman" w:cs="Times New Roman"/>
                <w:b/>
                <w:sz w:val="24"/>
                <w:szCs w:val="24"/>
                <w:lang w:val="ka-GE"/>
              </w:rPr>
            </w:pPr>
            <w:r w:rsidRPr="00C74B9B">
              <w:rPr>
                <w:rFonts w:ascii="Times New Roman" w:hAnsi="Times New Roman" w:cs="Times New Roman"/>
                <w:b/>
                <w:sz w:val="24"/>
                <w:szCs w:val="24"/>
              </w:rPr>
              <w:t>Closure of the meeting</w:t>
            </w:r>
          </w:p>
        </w:tc>
      </w:tr>
    </w:tbl>
    <w:p w14:paraId="5F87A3CC" w14:textId="77777777" w:rsidR="00F557FE" w:rsidRPr="00C74B9B" w:rsidRDefault="00F557FE" w:rsidP="007C5BD2">
      <w:pPr>
        <w:jc w:val="both"/>
        <w:rPr>
          <w:rFonts w:ascii="Times New Roman" w:hAnsi="Times New Roman" w:cs="Times New Roman"/>
          <w:sz w:val="24"/>
          <w:szCs w:val="24"/>
        </w:rPr>
      </w:pPr>
    </w:p>
    <w:p w14:paraId="71A3B9F3" w14:textId="77777777" w:rsidR="00505ECB" w:rsidRPr="005E7681" w:rsidRDefault="00505ECB" w:rsidP="00505ECB">
      <w:pPr>
        <w:jc w:val="both"/>
        <w:rPr>
          <w:rFonts w:ascii="Times New Roman" w:hAnsi="Times New Roman" w:cs="Times New Roman"/>
          <w:b/>
          <w:color w:val="000000" w:themeColor="text1"/>
          <w:sz w:val="24"/>
          <w:szCs w:val="24"/>
          <w:u w:val="single"/>
        </w:rPr>
      </w:pPr>
      <w:r w:rsidRPr="005E7681">
        <w:rPr>
          <w:rFonts w:ascii="Times New Roman" w:hAnsi="Times New Roman" w:cs="Times New Roman"/>
          <w:b/>
          <w:color w:val="000000" w:themeColor="text1"/>
          <w:sz w:val="24"/>
          <w:szCs w:val="24"/>
          <w:u w:val="single"/>
        </w:rPr>
        <w:t>List of abbreviations</w:t>
      </w:r>
    </w:p>
    <w:p w14:paraId="31218E3F" w14:textId="77777777" w:rsidR="00505ECB" w:rsidRPr="00A25820" w:rsidRDefault="00505ECB" w:rsidP="00505ECB">
      <w:pPr>
        <w:pStyle w:val="NoSpacing"/>
        <w:spacing w:before="120" w:beforeAutospacing="0" w:after="120" w:line="276" w:lineRule="auto"/>
        <w:jc w:val="both"/>
        <w:rPr>
          <w:rFonts w:ascii="Times New Roman" w:hAnsi="Times New Roman"/>
          <w:b/>
          <w:sz w:val="24"/>
          <w:szCs w:val="24"/>
          <w:highlight w:val="yellow"/>
          <w:lang w:val="en-US"/>
        </w:rPr>
      </w:pPr>
      <w:r w:rsidRPr="005E7681">
        <w:rPr>
          <w:rFonts w:ascii="Times New Roman" w:hAnsi="Times New Roman"/>
          <w:sz w:val="24"/>
          <w:szCs w:val="24"/>
          <w:lang w:val="en-US"/>
        </w:rPr>
        <w:t xml:space="preserve">AIDS - </w:t>
      </w:r>
      <w:r w:rsidRPr="005E7681">
        <w:rPr>
          <w:rFonts w:ascii="Times New Roman" w:eastAsia="Times New Roman" w:hAnsi="Times New Roman"/>
          <w:bCs/>
          <w:sz w:val="24"/>
          <w:szCs w:val="24"/>
          <w:shd w:val="clear" w:color="auto" w:fill="FFFFFF"/>
          <w:lang w:val="en-US"/>
        </w:rPr>
        <w:t>Acqui</w:t>
      </w:r>
      <w:r>
        <w:rPr>
          <w:rFonts w:ascii="Times New Roman" w:eastAsia="Times New Roman" w:hAnsi="Times New Roman"/>
          <w:bCs/>
          <w:sz w:val="24"/>
          <w:szCs w:val="24"/>
          <w:shd w:val="clear" w:color="auto" w:fill="FFFFFF"/>
          <w:lang w:val="en-US"/>
        </w:rPr>
        <w:t>red Immune Deficiency Syndrome</w:t>
      </w:r>
    </w:p>
    <w:p w14:paraId="6F5AE12C" w14:textId="77777777" w:rsidR="00505ECB" w:rsidRDefault="00505ECB" w:rsidP="00505ECB">
      <w:pPr>
        <w:tabs>
          <w:tab w:val="left" w:pos="3900"/>
        </w:tabs>
        <w:jc w:val="both"/>
        <w:rPr>
          <w:rStyle w:val="st"/>
        </w:rPr>
      </w:pPr>
      <w:r>
        <w:rPr>
          <w:rStyle w:val="st"/>
        </w:rPr>
        <w:t>ART – Antiretroviral treatment</w:t>
      </w:r>
    </w:p>
    <w:p w14:paraId="0C7D5078" w14:textId="77777777" w:rsidR="00505ECB" w:rsidRPr="005E7681" w:rsidRDefault="00505ECB" w:rsidP="00505ECB">
      <w:pPr>
        <w:tabs>
          <w:tab w:val="left" w:pos="3900"/>
        </w:tabs>
        <w:jc w:val="both"/>
        <w:rPr>
          <w:rFonts w:ascii="Times New Roman" w:hAnsi="Times New Roman" w:cs="Times New Roman"/>
          <w:sz w:val="24"/>
          <w:szCs w:val="24"/>
        </w:rPr>
      </w:pPr>
      <w:proofErr w:type="spellStart"/>
      <w:r w:rsidRPr="005E7681">
        <w:rPr>
          <w:rFonts w:ascii="Times New Roman" w:hAnsi="Times New Roman" w:cs="Times New Roman"/>
          <w:sz w:val="24"/>
          <w:szCs w:val="24"/>
        </w:rPr>
        <w:t>CBO</w:t>
      </w:r>
      <w:proofErr w:type="spellEnd"/>
      <w:r w:rsidRPr="005E7681">
        <w:rPr>
          <w:rFonts w:ascii="Times New Roman" w:hAnsi="Times New Roman" w:cs="Times New Roman"/>
          <w:sz w:val="24"/>
          <w:szCs w:val="24"/>
        </w:rPr>
        <w:t xml:space="preserve"> – Community Based Organization</w:t>
      </w:r>
      <w:r w:rsidRPr="005E7681">
        <w:rPr>
          <w:rFonts w:ascii="Times New Roman" w:hAnsi="Times New Roman" w:cs="Times New Roman"/>
          <w:sz w:val="24"/>
          <w:szCs w:val="24"/>
        </w:rPr>
        <w:tab/>
      </w:r>
    </w:p>
    <w:p w14:paraId="3E84CC42" w14:textId="77777777" w:rsidR="00505ECB" w:rsidRPr="005E7681" w:rsidRDefault="00505ECB" w:rsidP="00505ECB">
      <w:pPr>
        <w:jc w:val="both"/>
        <w:rPr>
          <w:rFonts w:ascii="Times New Roman" w:hAnsi="Times New Roman" w:cs="Times New Roman"/>
          <w:sz w:val="24"/>
          <w:szCs w:val="24"/>
          <w:lang w:val="ka-GE"/>
        </w:rPr>
      </w:pPr>
      <w:r w:rsidRPr="005E7681">
        <w:rPr>
          <w:rFonts w:ascii="Times New Roman" w:hAnsi="Times New Roman" w:cs="Times New Roman"/>
          <w:sz w:val="24"/>
          <w:szCs w:val="24"/>
        </w:rPr>
        <w:lastRenderedPageBreak/>
        <w:t>CCM – Country Coordinating Mechanism</w:t>
      </w:r>
    </w:p>
    <w:p w14:paraId="079CD074" w14:textId="77777777" w:rsidR="00505ECB" w:rsidRPr="005E7681" w:rsidRDefault="00505ECB" w:rsidP="00505ECB">
      <w:pPr>
        <w:jc w:val="both"/>
        <w:rPr>
          <w:rFonts w:ascii="Times New Roman" w:hAnsi="Times New Roman" w:cs="Times New Roman"/>
          <w:sz w:val="24"/>
          <w:szCs w:val="24"/>
          <w:lang w:val="ka-GE"/>
        </w:rPr>
      </w:pPr>
      <w:proofErr w:type="spellStart"/>
      <w:r w:rsidRPr="005E7681">
        <w:rPr>
          <w:rFonts w:ascii="Times New Roman" w:hAnsi="Times New Roman" w:cs="Times New Roman"/>
          <w:sz w:val="24"/>
          <w:szCs w:val="24"/>
        </w:rPr>
        <w:t>CoI</w:t>
      </w:r>
      <w:proofErr w:type="spellEnd"/>
      <w:r w:rsidRPr="005E7681">
        <w:rPr>
          <w:rFonts w:ascii="Times New Roman" w:hAnsi="Times New Roman" w:cs="Times New Roman"/>
          <w:sz w:val="24"/>
          <w:szCs w:val="24"/>
        </w:rPr>
        <w:t xml:space="preserve"> – Conflict of Interest</w:t>
      </w:r>
    </w:p>
    <w:p w14:paraId="25F5A8C4" w14:textId="77777777" w:rsidR="00505ECB" w:rsidRPr="005E7681" w:rsidRDefault="00505ECB" w:rsidP="00505ECB">
      <w:pPr>
        <w:jc w:val="both"/>
        <w:rPr>
          <w:rFonts w:ascii="Times New Roman" w:hAnsi="Times New Roman" w:cs="Times New Roman"/>
          <w:sz w:val="24"/>
          <w:szCs w:val="24"/>
          <w:lang w:val="ka-GE"/>
        </w:rPr>
      </w:pPr>
      <w:proofErr w:type="spellStart"/>
      <w:r w:rsidRPr="005E7681">
        <w:rPr>
          <w:rFonts w:ascii="Times New Roman" w:hAnsi="Times New Roman" w:cs="Times New Roman"/>
          <w:sz w:val="24"/>
          <w:szCs w:val="24"/>
        </w:rPr>
        <w:t>CSO</w:t>
      </w:r>
      <w:proofErr w:type="spellEnd"/>
      <w:r w:rsidRPr="005E7681">
        <w:rPr>
          <w:rFonts w:ascii="Times New Roman" w:hAnsi="Times New Roman" w:cs="Times New Roman"/>
          <w:sz w:val="24"/>
          <w:szCs w:val="24"/>
        </w:rPr>
        <w:t xml:space="preserve"> – Civil Society Organization</w:t>
      </w:r>
    </w:p>
    <w:p w14:paraId="5C582AA3" w14:textId="77777777" w:rsidR="00505ECB" w:rsidRDefault="00505ECB" w:rsidP="00505ECB">
      <w:pPr>
        <w:jc w:val="both"/>
        <w:rPr>
          <w:rFonts w:ascii="Times New Roman" w:hAnsi="Times New Roman" w:cs="Times New Roman"/>
          <w:sz w:val="24"/>
          <w:szCs w:val="24"/>
        </w:rPr>
      </w:pPr>
      <w:proofErr w:type="spellStart"/>
      <w:r w:rsidRPr="005E7681">
        <w:rPr>
          <w:rFonts w:ascii="Times New Roman" w:hAnsi="Times New Roman" w:cs="Times New Roman"/>
          <w:sz w:val="24"/>
          <w:szCs w:val="24"/>
        </w:rPr>
        <w:t>EECA</w:t>
      </w:r>
      <w:proofErr w:type="spellEnd"/>
      <w:r w:rsidRPr="005E7681">
        <w:rPr>
          <w:rFonts w:ascii="Times New Roman" w:hAnsi="Times New Roman" w:cs="Times New Roman"/>
          <w:sz w:val="24"/>
          <w:szCs w:val="24"/>
        </w:rPr>
        <w:t xml:space="preserve"> – Eastern Europe and Central Asia</w:t>
      </w:r>
    </w:p>
    <w:p w14:paraId="3D689B56" w14:textId="77777777" w:rsidR="00505ECB" w:rsidRPr="005E7681" w:rsidRDefault="00505ECB" w:rsidP="00505ECB">
      <w:pPr>
        <w:jc w:val="both"/>
        <w:rPr>
          <w:rFonts w:ascii="Times New Roman" w:hAnsi="Times New Roman" w:cs="Times New Roman"/>
          <w:sz w:val="24"/>
          <w:szCs w:val="24"/>
        </w:rPr>
      </w:pPr>
      <w:proofErr w:type="spellStart"/>
      <w:r>
        <w:rPr>
          <w:rFonts w:ascii="Times New Roman" w:hAnsi="Times New Roman" w:cs="Times New Roman"/>
          <w:sz w:val="24"/>
          <w:szCs w:val="24"/>
        </w:rPr>
        <w:t>EHG</w:t>
      </w:r>
      <w:proofErr w:type="spellEnd"/>
      <w:r>
        <w:rPr>
          <w:rFonts w:ascii="Times New Roman" w:hAnsi="Times New Roman" w:cs="Times New Roman"/>
          <w:sz w:val="24"/>
          <w:szCs w:val="24"/>
        </w:rPr>
        <w:t xml:space="preserve"> – Euro Health Group</w:t>
      </w:r>
    </w:p>
    <w:p w14:paraId="711C1033" w14:textId="77777777" w:rsidR="00505ECB" w:rsidRPr="005E7681" w:rsidRDefault="00505ECB" w:rsidP="00505ECB">
      <w:pPr>
        <w:jc w:val="both"/>
        <w:rPr>
          <w:rFonts w:ascii="Times New Roman" w:hAnsi="Times New Roman" w:cs="Times New Roman"/>
          <w:sz w:val="24"/>
          <w:szCs w:val="24"/>
        </w:rPr>
      </w:pPr>
      <w:proofErr w:type="spellStart"/>
      <w:r w:rsidRPr="005E7681">
        <w:rPr>
          <w:rFonts w:ascii="Times New Roman" w:hAnsi="Times New Roman" w:cs="Times New Roman"/>
          <w:sz w:val="24"/>
          <w:szCs w:val="24"/>
        </w:rPr>
        <w:t>GFATM</w:t>
      </w:r>
      <w:proofErr w:type="spellEnd"/>
      <w:r w:rsidRPr="005E7681">
        <w:rPr>
          <w:rFonts w:ascii="Times New Roman" w:hAnsi="Times New Roman" w:cs="Times New Roman"/>
          <w:sz w:val="24"/>
          <w:szCs w:val="24"/>
        </w:rPr>
        <w:t xml:space="preserve"> – Global Fund to Fight AIDS, Tuberculosis and Malaria</w:t>
      </w:r>
    </w:p>
    <w:p w14:paraId="5CA66C30" w14:textId="77777777" w:rsidR="00505ECB" w:rsidRDefault="00505ECB" w:rsidP="00505ECB">
      <w:pPr>
        <w:jc w:val="both"/>
        <w:rPr>
          <w:rFonts w:ascii="Times New Roman" w:hAnsi="Times New Roman" w:cs="Times New Roman"/>
          <w:sz w:val="24"/>
          <w:szCs w:val="24"/>
        </w:rPr>
      </w:pPr>
      <w:proofErr w:type="spellStart"/>
      <w:r w:rsidRPr="005E7681">
        <w:rPr>
          <w:rFonts w:ascii="Times New Roman" w:hAnsi="Times New Roman" w:cs="Times New Roman"/>
          <w:sz w:val="24"/>
          <w:szCs w:val="24"/>
        </w:rPr>
        <w:t>GHRN</w:t>
      </w:r>
      <w:proofErr w:type="spellEnd"/>
      <w:r w:rsidRPr="005E7681">
        <w:rPr>
          <w:rFonts w:ascii="Times New Roman" w:hAnsi="Times New Roman" w:cs="Times New Roman"/>
          <w:sz w:val="24"/>
          <w:szCs w:val="24"/>
        </w:rPr>
        <w:t xml:space="preserve"> _ Georgia Harm Reduction Network</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220"/>
      </w:tblGrid>
      <w:tr w:rsidR="00505ECB" w:rsidRPr="00600F8A" w14:paraId="210B4E08" w14:textId="77777777" w:rsidTr="00242587">
        <w:trPr>
          <w:tblCellSpacing w:w="15" w:type="dxa"/>
        </w:trPr>
        <w:tc>
          <w:tcPr>
            <w:tcW w:w="0" w:type="auto"/>
            <w:vAlign w:val="center"/>
            <w:hideMark/>
          </w:tcPr>
          <w:p w14:paraId="77914A6C" w14:textId="77777777" w:rsidR="00505ECB" w:rsidRPr="00600F8A" w:rsidRDefault="00505ECB" w:rsidP="00242587">
            <w:pPr>
              <w:spacing w:after="0" w:line="240" w:lineRule="auto"/>
              <w:rPr>
                <w:rFonts w:ascii="Times New Roman" w:eastAsia="Times New Roman" w:hAnsi="Times New Roman" w:cs="Times New Roman"/>
                <w:sz w:val="24"/>
                <w:szCs w:val="24"/>
              </w:rPr>
            </w:pPr>
          </w:p>
        </w:tc>
        <w:tc>
          <w:tcPr>
            <w:tcW w:w="0" w:type="auto"/>
            <w:vAlign w:val="center"/>
            <w:hideMark/>
          </w:tcPr>
          <w:p w14:paraId="1BE0FB09" w14:textId="77777777" w:rsidR="00505ECB" w:rsidRPr="00600F8A" w:rsidRDefault="00505ECB" w:rsidP="00242587">
            <w:pPr>
              <w:jc w:val="both"/>
              <w:rPr>
                <w:rFonts w:ascii="Times New Roman" w:hAnsi="Times New Roman" w:cs="Times New Roman"/>
                <w:sz w:val="24"/>
                <w:szCs w:val="24"/>
              </w:rPr>
            </w:pPr>
            <w:proofErr w:type="spellStart"/>
            <w:r w:rsidRPr="00600F8A">
              <w:rPr>
                <w:rFonts w:ascii="Times New Roman" w:hAnsi="Times New Roman" w:cs="Times New Roman"/>
                <w:sz w:val="24"/>
                <w:szCs w:val="24"/>
              </w:rPr>
              <w:t>GIZ</w:t>
            </w:r>
            <w:proofErr w:type="spellEnd"/>
            <w:r w:rsidRPr="00600F8A">
              <w:rPr>
                <w:rFonts w:ascii="Times New Roman" w:hAnsi="Times New Roman" w:cs="Times New Roman"/>
                <w:sz w:val="24"/>
                <w:szCs w:val="24"/>
              </w:rPr>
              <w:t xml:space="preserve"> - Deutsche </w:t>
            </w:r>
            <w:proofErr w:type="spellStart"/>
            <w:r w:rsidRPr="00600F8A">
              <w:rPr>
                <w:rFonts w:ascii="Times New Roman" w:hAnsi="Times New Roman" w:cs="Times New Roman"/>
                <w:sz w:val="24"/>
                <w:szCs w:val="24"/>
              </w:rPr>
              <w:t>Gesellschaft</w:t>
            </w:r>
            <w:proofErr w:type="spellEnd"/>
            <w:r w:rsidRPr="00600F8A">
              <w:rPr>
                <w:rFonts w:ascii="Times New Roman" w:hAnsi="Times New Roman" w:cs="Times New Roman"/>
                <w:sz w:val="24"/>
                <w:szCs w:val="24"/>
              </w:rPr>
              <w:t xml:space="preserve"> </w:t>
            </w:r>
            <w:proofErr w:type="spellStart"/>
            <w:r w:rsidRPr="00600F8A">
              <w:rPr>
                <w:rFonts w:ascii="Times New Roman" w:hAnsi="Times New Roman" w:cs="Times New Roman"/>
                <w:sz w:val="24"/>
                <w:szCs w:val="24"/>
              </w:rPr>
              <w:t>für</w:t>
            </w:r>
            <w:proofErr w:type="spellEnd"/>
            <w:r w:rsidRPr="00600F8A">
              <w:rPr>
                <w:rFonts w:ascii="Times New Roman" w:hAnsi="Times New Roman" w:cs="Times New Roman"/>
                <w:sz w:val="24"/>
                <w:szCs w:val="24"/>
              </w:rPr>
              <w:t xml:space="preserve"> </w:t>
            </w:r>
            <w:proofErr w:type="spellStart"/>
            <w:r w:rsidRPr="00600F8A">
              <w:rPr>
                <w:rFonts w:ascii="Times New Roman" w:hAnsi="Times New Roman" w:cs="Times New Roman"/>
                <w:sz w:val="24"/>
                <w:szCs w:val="24"/>
              </w:rPr>
              <w:t>Internationale</w:t>
            </w:r>
            <w:proofErr w:type="spellEnd"/>
            <w:r w:rsidRPr="00600F8A">
              <w:rPr>
                <w:rFonts w:ascii="Times New Roman" w:hAnsi="Times New Roman" w:cs="Times New Roman"/>
                <w:sz w:val="24"/>
                <w:szCs w:val="24"/>
              </w:rPr>
              <w:t xml:space="preserve"> </w:t>
            </w:r>
            <w:proofErr w:type="spellStart"/>
            <w:r w:rsidRPr="00600F8A">
              <w:rPr>
                <w:rFonts w:ascii="Times New Roman" w:hAnsi="Times New Roman" w:cs="Times New Roman"/>
                <w:sz w:val="24"/>
                <w:szCs w:val="24"/>
              </w:rPr>
              <w:t>Zusammenarbeit</w:t>
            </w:r>
            <w:proofErr w:type="spellEnd"/>
          </w:p>
        </w:tc>
      </w:tr>
    </w:tbl>
    <w:p w14:paraId="49BD4081" w14:textId="77777777" w:rsidR="00505ECB" w:rsidRDefault="00505ECB" w:rsidP="00505ECB">
      <w:pPr>
        <w:jc w:val="both"/>
        <w:rPr>
          <w:rFonts w:ascii="Times New Roman" w:hAnsi="Times New Roman" w:cs="Times New Roman"/>
          <w:sz w:val="24"/>
          <w:szCs w:val="24"/>
        </w:rPr>
      </w:pPr>
      <w:proofErr w:type="spellStart"/>
      <w:proofErr w:type="gramStart"/>
      <w:r w:rsidRPr="00C74B9B">
        <w:rPr>
          <w:rFonts w:ascii="Times New Roman" w:hAnsi="Times New Roman" w:cs="Times New Roman"/>
          <w:sz w:val="24"/>
          <w:szCs w:val="24"/>
          <w:lang w:val="en-GB"/>
        </w:rPr>
        <w:t>HCV</w:t>
      </w:r>
      <w:proofErr w:type="spellEnd"/>
      <w:r w:rsidRPr="005E7681">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Hepatitis C virus</w:t>
      </w:r>
    </w:p>
    <w:p w14:paraId="7C606628" w14:textId="77777777" w:rsidR="00505ECB" w:rsidRPr="005E7681" w:rsidRDefault="00505ECB" w:rsidP="00505ECB">
      <w:pPr>
        <w:jc w:val="both"/>
        <w:rPr>
          <w:rFonts w:ascii="Times New Roman" w:hAnsi="Times New Roman" w:cs="Times New Roman"/>
          <w:sz w:val="24"/>
          <w:szCs w:val="24"/>
        </w:rPr>
      </w:pPr>
      <w:r w:rsidRPr="005E7681">
        <w:rPr>
          <w:rFonts w:ascii="Times New Roman" w:hAnsi="Times New Roman" w:cs="Times New Roman"/>
          <w:sz w:val="24"/>
          <w:szCs w:val="24"/>
        </w:rPr>
        <w:t>HIV - Human Immunodeficiency Virus</w:t>
      </w:r>
    </w:p>
    <w:p w14:paraId="193C0FCF" w14:textId="77777777" w:rsidR="00505ECB" w:rsidRPr="005E7681" w:rsidRDefault="00505ECB" w:rsidP="00505ECB">
      <w:pPr>
        <w:jc w:val="both"/>
        <w:rPr>
          <w:rFonts w:ascii="Times New Roman" w:hAnsi="Times New Roman" w:cs="Times New Roman"/>
          <w:sz w:val="24"/>
          <w:szCs w:val="24"/>
        </w:rPr>
      </w:pPr>
      <w:proofErr w:type="spellStart"/>
      <w:r w:rsidRPr="005E7681">
        <w:rPr>
          <w:rFonts w:ascii="Times New Roman" w:hAnsi="Times New Roman" w:cs="Times New Roman"/>
          <w:sz w:val="24"/>
          <w:szCs w:val="24"/>
        </w:rPr>
        <w:t>HRU</w:t>
      </w:r>
      <w:proofErr w:type="spellEnd"/>
      <w:r w:rsidRPr="005E7681">
        <w:rPr>
          <w:rFonts w:ascii="Times New Roman" w:hAnsi="Times New Roman" w:cs="Times New Roman"/>
          <w:sz w:val="24"/>
          <w:szCs w:val="24"/>
        </w:rPr>
        <w:t xml:space="preserve"> – Health Research Union</w:t>
      </w:r>
    </w:p>
    <w:p w14:paraId="303734AB" w14:textId="77777777" w:rsidR="00505ECB" w:rsidRPr="005E7681" w:rsidRDefault="00505ECB" w:rsidP="00505ECB">
      <w:pPr>
        <w:jc w:val="both"/>
        <w:rPr>
          <w:rFonts w:ascii="Times New Roman" w:hAnsi="Times New Roman" w:cs="Times New Roman"/>
          <w:sz w:val="24"/>
          <w:szCs w:val="24"/>
        </w:rPr>
      </w:pPr>
      <w:proofErr w:type="spellStart"/>
      <w:r w:rsidRPr="005E7681">
        <w:rPr>
          <w:rFonts w:ascii="Times New Roman" w:hAnsi="Times New Roman" w:cs="Times New Roman"/>
          <w:sz w:val="24"/>
          <w:szCs w:val="24"/>
        </w:rPr>
        <w:t>IDU</w:t>
      </w:r>
      <w:proofErr w:type="spellEnd"/>
      <w:r w:rsidRPr="005E7681">
        <w:rPr>
          <w:rFonts w:ascii="Times New Roman" w:hAnsi="Times New Roman" w:cs="Times New Roman"/>
          <w:sz w:val="24"/>
          <w:szCs w:val="24"/>
        </w:rPr>
        <w:t xml:space="preserve"> – Injecting Drug User</w:t>
      </w:r>
    </w:p>
    <w:p w14:paraId="50EC4E00" w14:textId="77777777" w:rsidR="00505ECB" w:rsidRDefault="00505ECB" w:rsidP="00505ECB">
      <w:pPr>
        <w:jc w:val="both"/>
        <w:rPr>
          <w:rFonts w:ascii="Times New Roman" w:hAnsi="Times New Roman" w:cs="Times New Roman"/>
          <w:sz w:val="24"/>
          <w:szCs w:val="24"/>
        </w:rPr>
      </w:pPr>
      <w:r>
        <w:rPr>
          <w:rFonts w:ascii="Times New Roman" w:hAnsi="Times New Roman" w:cs="Times New Roman"/>
          <w:sz w:val="24"/>
          <w:szCs w:val="24"/>
        </w:rPr>
        <w:t>IOM – International Organization for Migration</w:t>
      </w:r>
    </w:p>
    <w:p w14:paraId="14793397" w14:textId="77777777" w:rsidR="00505ECB" w:rsidRPr="005E7681" w:rsidRDefault="00505ECB" w:rsidP="00505ECB">
      <w:pPr>
        <w:jc w:val="both"/>
        <w:rPr>
          <w:rFonts w:ascii="Times New Roman" w:hAnsi="Times New Roman" w:cs="Times New Roman"/>
          <w:sz w:val="24"/>
          <w:szCs w:val="24"/>
        </w:rPr>
      </w:pPr>
      <w:proofErr w:type="spellStart"/>
      <w:r w:rsidRPr="005E7681">
        <w:rPr>
          <w:rFonts w:ascii="Times New Roman" w:hAnsi="Times New Roman" w:cs="Times New Roman"/>
          <w:sz w:val="24"/>
          <w:szCs w:val="24"/>
        </w:rPr>
        <w:t>LFA</w:t>
      </w:r>
      <w:proofErr w:type="spellEnd"/>
      <w:r w:rsidRPr="005E7681">
        <w:rPr>
          <w:rFonts w:ascii="Times New Roman" w:hAnsi="Times New Roman" w:cs="Times New Roman"/>
          <w:sz w:val="24"/>
          <w:szCs w:val="24"/>
        </w:rPr>
        <w:t xml:space="preserve"> – Local Fund Agent</w:t>
      </w:r>
    </w:p>
    <w:p w14:paraId="08BCD651" w14:textId="77777777" w:rsidR="00505ECB" w:rsidRPr="005E7681" w:rsidRDefault="00505ECB" w:rsidP="00505ECB">
      <w:pPr>
        <w:jc w:val="both"/>
        <w:rPr>
          <w:rFonts w:ascii="Times New Roman" w:hAnsi="Times New Roman" w:cs="Times New Roman"/>
          <w:sz w:val="24"/>
          <w:szCs w:val="24"/>
        </w:rPr>
      </w:pPr>
      <w:proofErr w:type="spellStart"/>
      <w:r w:rsidRPr="005E7681">
        <w:rPr>
          <w:rFonts w:ascii="Times New Roman" w:hAnsi="Times New Roman" w:cs="Times New Roman"/>
          <w:sz w:val="24"/>
          <w:szCs w:val="24"/>
        </w:rPr>
        <w:t>MdM</w:t>
      </w:r>
      <w:proofErr w:type="spellEnd"/>
      <w:r w:rsidRPr="005E7681">
        <w:rPr>
          <w:rFonts w:ascii="Times New Roman" w:hAnsi="Times New Roman" w:cs="Times New Roman"/>
          <w:sz w:val="24"/>
          <w:szCs w:val="24"/>
        </w:rPr>
        <w:t xml:space="preserve"> - </w:t>
      </w:r>
      <w:hyperlink r:id="rId10" w:history="1">
        <w:proofErr w:type="spellStart"/>
        <w:r w:rsidRPr="005E7681">
          <w:rPr>
            <w:rFonts w:ascii="Times New Roman" w:hAnsi="Times New Roman" w:cs="Times New Roman"/>
            <w:sz w:val="24"/>
            <w:szCs w:val="24"/>
          </w:rPr>
          <w:t>Médecins</w:t>
        </w:r>
        <w:proofErr w:type="spellEnd"/>
        <w:r w:rsidRPr="005E7681">
          <w:rPr>
            <w:rFonts w:ascii="Times New Roman" w:hAnsi="Times New Roman" w:cs="Times New Roman"/>
            <w:sz w:val="24"/>
            <w:szCs w:val="24"/>
          </w:rPr>
          <w:t xml:space="preserve"> du Monde</w:t>
        </w:r>
      </w:hyperlink>
    </w:p>
    <w:p w14:paraId="4F768637" w14:textId="77777777" w:rsidR="00505ECB" w:rsidRPr="005E7681" w:rsidRDefault="00505ECB" w:rsidP="00505ECB">
      <w:pPr>
        <w:jc w:val="both"/>
        <w:rPr>
          <w:rFonts w:ascii="Times New Roman" w:hAnsi="Times New Roman" w:cs="Times New Roman"/>
          <w:sz w:val="24"/>
          <w:szCs w:val="24"/>
        </w:rPr>
      </w:pPr>
      <w:proofErr w:type="spellStart"/>
      <w:r w:rsidRPr="005E7681">
        <w:rPr>
          <w:rFonts w:ascii="Times New Roman" w:hAnsi="Times New Roman" w:cs="Times New Roman"/>
          <w:sz w:val="24"/>
          <w:szCs w:val="24"/>
        </w:rPr>
        <w:t>MoIA</w:t>
      </w:r>
      <w:proofErr w:type="spellEnd"/>
      <w:r w:rsidRPr="005E7681">
        <w:rPr>
          <w:rFonts w:ascii="Times New Roman" w:hAnsi="Times New Roman" w:cs="Times New Roman"/>
          <w:sz w:val="24"/>
          <w:szCs w:val="24"/>
        </w:rPr>
        <w:t xml:space="preserve"> – Ministry of Internal Affairs</w:t>
      </w:r>
    </w:p>
    <w:p w14:paraId="1107CCF1" w14:textId="77777777" w:rsidR="00505ECB" w:rsidRPr="005E7681" w:rsidRDefault="00505ECB" w:rsidP="00505ECB">
      <w:pPr>
        <w:pStyle w:val="NoSpacing"/>
        <w:spacing w:before="120" w:beforeAutospacing="0" w:after="120" w:line="276" w:lineRule="auto"/>
        <w:jc w:val="both"/>
        <w:rPr>
          <w:rFonts w:ascii="Times New Roman" w:hAnsi="Times New Roman"/>
          <w:sz w:val="24"/>
          <w:szCs w:val="24"/>
          <w:lang w:val="en-US"/>
        </w:rPr>
      </w:pPr>
      <w:proofErr w:type="spellStart"/>
      <w:r w:rsidRPr="005E7681">
        <w:rPr>
          <w:rFonts w:ascii="Times New Roman" w:hAnsi="Times New Roman"/>
          <w:sz w:val="24"/>
          <w:szCs w:val="24"/>
          <w:lang w:val="en-US"/>
        </w:rPr>
        <w:t>MoLHSA</w:t>
      </w:r>
      <w:proofErr w:type="spellEnd"/>
      <w:r w:rsidRPr="005E7681">
        <w:rPr>
          <w:rFonts w:ascii="Times New Roman" w:hAnsi="Times New Roman"/>
          <w:sz w:val="24"/>
          <w:szCs w:val="24"/>
          <w:lang w:val="en-US"/>
        </w:rPr>
        <w:t xml:space="preserve"> – Ministry of Labor, Health and Social Affairs</w:t>
      </w:r>
    </w:p>
    <w:p w14:paraId="734DEEAC" w14:textId="77777777" w:rsidR="00505ECB" w:rsidRDefault="00505ECB" w:rsidP="00505ECB">
      <w:pPr>
        <w:jc w:val="both"/>
        <w:rPr>
          <w:rFonts w:ascii="Times New Roman" w:hAnsi="Times New Roman" w:cs="Times New Roman"/>
          <w:sz w:val="24"/>
          <w:szCs w:val="24"/>
        </w:rPr>
      </w:pPr>
      <w:proofErr w:type="spellStart"/>
      <w:r>
        <w:rPr>
          <w:rFonts w:ascii="Times New Roman" w:hAnsi="Times New Roman" w:cs="Times New Roman"/>
          <w:sz w:val="24"/>
          <w:szCs w:val="24"/>
        </w:rPr>
        <w:t>MdM</w:t>
      </w:r>
      <w:proofErr w:type="spellEnd"/>
      <w:r>
        <w:rPr>
          <w:rFonts w:ascii="Times New Roman" w:hAnsi="Times New Roman" w:cs="Times New Roman"/>
          <w:sz w:val="24"/>
          <w:szCs w:val="24"/>
        </w:rPr>
        <w:t xml:space="preserve"> – </w:t>
      </w:r>
      <w:proofErr w:type="spellStart"/>
      <w:r w:rsidRPr="005B21E0">
        <w:rPr>
          <w:rFonts w:ascii="Times New Roman" w:eastAsia="MS Mincho" w:hAnsi="Times New Roman" w:cs="Times New Roman"/>
          <w:sz w:val="24"/>
          <w:szCs w:val="24"/>
        </w:rPr>
        <w:t>Médecins</w:t>
      </w:r>
      <w:proofErr w:type="spellEnd"/>
      <w:r w:rsidRPr="005B21E0">
        <w:rPr>
          <w:rFonts w:ascii="Times New Roman" w:eastAsia="MS Mincho" w:hAnsi="Times New Roman" w:cs="Times New Roman"/>
          <w:sz w:val="24"/>
          <w:szCs w:val="24"/>
        </w:rPr>
        <w:t xml:space="preserve"> du Monde</w:t>
      </w:r>
    </w:p>
    <w:p w14:paraId="0FCA345F" w14:textId="77777777" w:rsidR="00505ECB" w:rsidRPr="005E7681" w:rsidRDefault="00505ECB" w:rsidP="00505ECB">
      <w:pPr>
        <w:jc w:val="both"/>
        <w:rPr>
          <w:rFonts w:ascii="Times New Roman" w:hAnsi="Times New Roman" w:cs="Times New Roman"/>
          <w:sz w:val="24"/>
          <w:szCs w:val="24"/>
        </w:rPr>
      </w:pPr>
      <w:proofErr w:type="spellStart"/>
      <w:r w:rsidRPr="005E7681">
        <w:rPr>
          <w:rFonts w:ascii="Times New Roman" w:hAnsi="Times New Roman" w:cs="Times New Roman"/>
          <w:sz w:val="24"/>
          <w:szCs w:val="24"/>
        </w:rPr>
        <w:t>MSM</w:t>
      </w:r>
      <w:proofErr w:type="spellEnd"/>
      <w:r w:rsidRPr="005E7681">
        <w:rPr>
          <w:rFonts w:ascii="Times New Roman" w:hAnsi="Times New Roman" w:cs="Times New Roman"/>
          <w:sz w:val="24"/>
          <w:szCs w:val="24"/>
        </w:rPr>
        <w:t xml:space="preserve"> - Men who have Sex with Men</w:t>
      </w:r>
    </w:p>
    <w:p w14:paraId="5B47EBF7" w14:textId="77777777" w:rsidR="00505ECB" w:rsidRPr="005E7681" w:rsidRDefault="00505ECB" w:rsidP="00505ECB">
      <w:pPr>
        <w:jc w:val="both"/>
        <w:rPr>
          <w:rFonts w:ascii="Times New Roman" w:hAnsi="Times New Roman" w:cs="Times New Roman"/>
          <w:sz w:val="24"/>
          <w:szCs w:val="24"/>
        </w:rPr>
      </w:pPr>
      <w:proofErr w:type="spellStart"/>
      <w:r w:rsidRPr="005E7681">
        <w:rPr>
          <w:rFonts w:ascii="Times New Roman" w:hAnsi="Times New Roman" w:cs="Times New Roman"/>
          <w:sz w:val="24"/>
          <w:szCs w:val="24"/>
        </w:rPr>
        <w:t>NCDC&amp;PH</w:t>
      </w:r>
      <w:proofErr w:type="spellEnd"/>
      <w:r w:rsidRPr="005E7681">
        <w:rPr>
          <w:rFonts w:ascii="Times New Roman" w:hAnsi="Times New Roman" w:cs="Times New Roman"/>
          <w:sz w:val="24"/>
          <w:szCs w:val="24"/>
        </w:rPr>
        <w:t xml:space="preserve"> – National Center for Disease Control and Public Health</w:t>
      </w:r>
    </w:p>
    <w:p w14:paraId="71343932" w14:textId="77777777" w:rsidR="00505ECB" w:rsidRPr="005E7681" w:rsidRDefault="00505ECB" w:rsidP="00505ECB">
      <w:pPr>
        <w:jc w:val="both"/>
        <w:rPr>
          <w:rFonts w:ascii="Times New Roman" w:hAnsi="Times New Roman" w:cs="Times New Roman"/>
          <w:sz w:val="24"/>
          <w:szCs w:val="24"/>
        </w:rPr>
      </w:pPr>
      <w:proofErr w:type="spellStart"/>
      <w:r w:rsidRPr="005E7681">
        <w:rPr>
          <w:rFonts w:ascii="Times New Roman" w:hAnsi="Times New Roman" w:cs="Times New Roman"/>
          <w:sz w:val="24"/>
          <w:szCs w:val="24"/>
          <w:lang w:val="en-GB"/>
        </w:rPr>
        <w:t>NCTLD</w:t>
      </w:r>
      <w:proofErr w:type="spellEnd"/>
      <w:r w:rsidRPr="005E7681">
        <w:rPr>
          <w:rFonts w:ascii="Times New Roman" w:hAnsi="Times New Roman" w:cs="Times New Roman"/>
          <w:sz w:val="24"/>
          <w:szCs w:val="24"/>
          <w:lang w:val="en-GB"/>
        </w:rPr>
        <w:t xml:space="preserve"> – National Center for Tuberculosis and Lung Diseases</w:t>
      </w:r>
    </w:p>
    <w:p w14:paraId="7B832487" w14:textId="77777777" w:rsidR="00505ECB" w:rsidRPr="005E7681" w:rsidRDefault="00505ECB" w:rsidP="00505ECB">
      <w:pPr>
        <w:jc w:val="both"/>
        <w:rPr>
          <w:rFonts w:ascii="Times New Roman" w:hAnsi="Times New Roman" w:cs="Times New Roman"/>
          <w:sz w:val="24"/>
          <w:szCs w:val="24"/>
        </w:rPr>
      </w:pPr>
      <w:proofErr w:type="spellStart"/>
      <w:r w:rsidRPr="005E7681">
        <w:rPr>
          <w:rFonts w:ascii="Times New Roman" w:hAnsi="Times New Roman" w:cs="Times New Roman"/>
          <w:sz w:val="24"/>
          <w:szCs w:val="24"/>
        </w:rPr>
        <w:t>NFM</w:t>
      </w:r>
      <w:proofErr w:type="spellEnd"/>
      <w:r w:rsidRPr="005E7681">
        <w:rPr>
          <w:rFonts w:ascii="Times New Roman" w:hAnsi="Times New Roman" w:cs="Times New Roman"/>
          <w:sz w:val="24"/>
          <w:szCs w:val="24"/>
        </w:rPr>
        <w:t xml:space="preserve"> – New Funding Model</w:t>
      </w:r>
    </w:p>
    <w:p w14:paraId="711D4880" w14:textId="77777777" w:rsidR="00505ECB" w:rsidRPr="005E7681" w:rsidRDefault="00505ECB" w:rsidP="00505ECB">
      <w:pPr>
        <w:pStyle w:val="NoSpacing"/>
        <w:spacing w:before="120" w:beforeAutospacing="0" w:after="120" w:line="276" w:lineRule="auto"/>
        <w:jc w:val="both"/>
        <w:rPr>
          <w:rFonts w:ascii="Times New Roman" w:hAnsi="Times New Roman"/>
          <w:sz w:val="24"/>
          <w:szCs w:val="24"/>
          <w:lang w:val="en-US"/>
        </w:rPr>
      </w:pPr>
      <w:r w:rsidRPr="005E7681">
        <w:rPr>
          <w:rFonts w:ascii="Times New Roman" w:hAnsi="Times New Roman"/>
          <w:sz w:val="24"/>
          <w:szCs w:val="24"/>
          <w:lang w:val="en-US"/>
        </w:rPr>
        <w:t>NGO - Non-Governmental Organization</w:t>
      </w:r>
    </w:p>
    <w:p w14:paraId="0B734147" w14:textId="77777777" w:rsidR="00505ECB" w:rsidRPr="008614FF" w:rsidRDefault="00505ECB" w:rsidP="00505ECB">
      <w:pPr>
        <w:pStyle w:val="NoSpacing"/>
        <w:spacing w:before="120" w:beforeAutospacing="0" w:after="120" w:line="276" w:lineRule="auto"/>
        <w:jc w:val="both"/>
        <w:rPr>
          <w:rFonts w:ascii="Times New Roman" w:hAnsi="Times New Roman"/>
          <w:sz w:val="24"/>
          <w:szCs w:val="24"/>
          <w:lang w:val="en-US"/>
        </w:rPr>
      </w:pPr>
      <w:proofErr w:type="spellStart"/>
      <w:r w:rsidRPr="008614FF">
        <w:rPr>
          <w:rFonts w:ascii="Times New Roman" w:hAnsi="Times New Roman"/>
          <w:sz w:val="24"/>
          <w:szCs w:val="24"/>
          <w:lang w:val="en-US"/>
        </w:rPr>
        <w:t>NIAID</w:t>
      </w:r>
      <w:proofErr w:type="spellEnd"/>
      <w:r w:rsidRPr="008614FF">
        <w:rPr>
          <w:rFonts w:ascii="Times New Roman" w:hAnsi="Times New Roman"/>
          <w:sz w:val="24"/>
          <w:szCs w:val="24"/>
          <w:lang w:val="en-US"/>
        </w:rPr>
        <w:t>/</w:t>
      </w:r>
      <w:proofErr w:type="gramStart"/>
      <w:r w:rsidRPr="008614FF">
        <w:rPr>
          <w:rFonts w:ascii="Times New Roman" w:hAnsi="Times New Roman"/>
          <w:sz w:val="24"/>
          <w:szCs w:val="24"/>
          <w:lang w:val="en-US"/>
        </w:rPr>
        <w:t xml:space="preserve">NIH </w:t>
      </w:r>
      <w:r>
        <w:rPr>
          <w:rFonts w:ascii="Times New Roman" w:hAnsi="Times New Roman"/>
          <w:sz w:val="24"/>
          <w:szCs w:val="24"/>
          <w:lang w:val="en-US"/>
        </w:rPr>
        <w:t xml:space="preserve"> -</w:t>
      </w:r>
      <w:proofErr w:type="gramEnd"/>
      <w:r>
        <w:rPr>
          <w:rFonts w:ascii="Times New Roman" w:hAnsi="Times New Roman"/>
          <w:sz w:val="24"/>
          <w:szCs w:val="24"/>
          <w:lang w:val="en-US"/>
        </w:rPr>
        <w:t xml:space="preserve"> National Institute of Allergy and Infectious Diseases/National Institutes of Health</w:t>
      </w:r>
    </w:p>
    <w:p w14:paraId="5F9BEE1F" w14:textId="77777777" w:rsidR="00505ECB" w:rsidRDefault="00505ECB" w:rsidP="00505ECB">
      <w:pPr>
        <w:jc w:val="both"/>
        <w:rPr>
          <w:rFonts w:ascii="Times New Roman" w:hAnsi="Times New Roman" w:cs="Times New Roman"/>
          <w:sz w:val="24"/>
          <w:szCs w:val="24"/>
        </w:rPr>
      </w:pPr>
      <w:proofErr w:type="spellStart"/>
      <w:r>
        <w:rPr>
          <w:rFonts w:ascii="Times New Roman" w:hAnsi="Times New Roman" w:cs="Times New Roman"/>
          <w:sz w:val="24"/>
          <w:szCs w:val="24"/>
        </w:rPr>
        <w:t>NSP</w:t>
      </w:r>
      <w:proofErr w:type="spellEnd"/>
      <w:r>
        <w:rPr>
          <w:rFonts w:ascii="Times New Roman" w:hAnsi="Times New Roman" w:cs="Times New Roman"/>
          <w:sz w:val="24"/>
          <w:szCs w:val="24"/>
        </w:rPr>
        <w:t xml:space="preserve"> – National Strategic Plan</w:t>
      </w:r>
    </w:p>
    <w:p w14:paraId="7C0B1757" w14:textId="77777777" w:rsidR="00505ECB" w:rsidRPr="005E7681" w:rsidRDefault="00505ECB" w:rsidP="00505ECB">
      <w:pPr>
        <w:jc w:val="both"/>
        <w:rPr>
          <w:rFonts w:ascii="Times New Roman" w:hAnsi="Times New Roman" w:cs="Times New Roman"/>
          <w:sz w:val="24"/>
          <w:szCs w:val="24"/>
        </w:rPr>
      </w:pPr>
      <w:r w:rsidRPr="005E7681">
        <w:rPr>
          <w:rFonts w:ascii="Times New Roman" w:hAnsi="Times New Roman" w:cs="Times New Roman"/>
          <w:sz w:val="24"/>
          <w:szCs w:val="24"/>
        </w:rPr>
        <w:t>OC – Oversight Committee</w:t>
      </w:r>
    </w:p>
    <w:p w14:paraId="508B5D04" w14:textId="77777777" w:rsidR="00505ECB" w:rsidRPr="005E7681" w:rsidRDefault="00505ECB" w:rsidP="00505ECB">
      <w:pPr>
        <w:jc w:val="both"/>
        <w:rPr>
          <w:rFonts w:ascii="Times New Roman" w:hAnsi="Times New Roman" w:cs="Times New Roman"/>
          <w:sz w:val="24"/>
          <w:szCs w:val="24"/>
        </w:rPr>
      </w:pPr>
      <w:proofErr w:type="spellStart"/>
      <w:r w:rsidRPr="005E7681">
        <w:rPr>
          <w:rFonts w:ascii="Times New Roman" w:hAnsi="Times New Roman" w:cs="Times New Roman"/>
          <w:sz w:val="24"/>
          <w:szCs w:val="24"/>
        </w:rPr>
        <w:t>OST</w:t>
      </w:r>
      <w:proofErr w:type="spellEnd"/>
      <w:r w:rsidRPr="005E7681">
        <w:rPr>
          <w:rFonts w:ascii="Times New Roman" w:hAnsi="Times New Roman" w:cs="Times New Roman"/>
          <w:sz w:val="24"/>
          <w:szCs w:val="24"/>
        </w:rPr>
        <w:t xml:space="preserve"> – Opioid Substitution Therapy</w:t>
      </w:r>
    </w:p>
    <w:p w14:paraId="0D7C3866" w14:textId="77777777" w:rsidR="00505ECB" w:rsidRPr="005E7681" w:rsidRDefault="00505ECB" w:rsidP="00505ECB">
      <w:pPr>
        <w:jc w:val="both"/>
        <w:rPr>
          <w:rFonts w:ascii="Times New Roman" w:hAnsi="Times New Roman" w:cs="Times New Roman"/>
          <w:sz w:val="24"/>
          <w:szCs w:val="24"/>
        </w:rPr>
      </w:pPr>
      <w:proofErr w:type="spellStart"/>
      <w:r w:rsidRPr="005E7681">
        <w:rPr>
          <w:rFonts w:ascii="Times New Roman" w:hAnsi="Times New Roman" w:cs="Times New Roman"/>
          <w:sz w:val="24"/>
          <w:szCs w:val="24"/>
        </w:rPr>
        <w:t>PAAC</w:t>
      </w:r>
      <w:proofErr w:type="spellEnd"/>
      <w:r w:rsidRPr="005E7681">
        <w:rPr>
          <w:rFonts w:ascii="Times New Roman" w:hAnsi="Times New Roman" w:cs="Times New Roman"/>
          <w:sz w:val="24"/>
          <w:szCs w:val="24"/>
        </w:rPr>
        <w:t xml:space="preserve"> – Policy and Advocacy Advisory Committee</w:t>
      </w:r>
    </w:p>
    <w:p w14:paraId="718C61A4" w14:textId="77777777" w:rsidR="00505ECB" w:rsidRPr="005E7681" w:rsidRDefault="00505ECB" w:rsidP="00505ECB">
      <w:pPr>
        <w:jc w:val="both"/>
        <w:rPr>
          <w:rFonts w:ascii="Times New Roman" w:hAnsi="Times New Roman" w:cs="Times New Roman"/>
          <w:sz w:val="24"/>
          <w:szCs w:val="24"/>
        </w:rPr>
      </w:pPr>
      <w:r w:rsidRPr="005E7681">
        <w:rPr>
          <w:rFonts w:ascii="Times New Roman" w:hAnsi="Times New Roman" w:cs="Times New Roman"/>
          <w:sz w:val="24"/>
          <w:szCs w:val="24"/>
        </w:rPr>
        <w:lastRenderedPageBreak/>
        <w:t>PAS – Policy and Advocacy Specialist</w:t>
      </w:r>
    </w:p>
    <w:p w14:paraId="318AC073" w14:textId="77777777" w:rsidR="00505ECB" w:rsidRPr="005E7681" w:rsidRDefault="00505ECB" w:rsidP="00505ECB">
      <w:pPr>
        <w:jc w:val="both"/>
        <w:rPr>
          <w:rFonts w:ascii="Times New Roman" w:hAnsi="Times New Roman" w:cs="Times New Roman"/>
          <w:sz w:val="24"/>
          <w:szCs w:val="24"/>
        </w:rPr>
      </w:pPr>
      <w:proofErr w:type="spellStart"/>
      <w:r w:rsidRPr="005E7681">
        <w:rPr>
          <w:rFonts w:ascii="Times New Roman" w:hAnsi="Times New Roman" w:cs="Times New Roman"/>
          <w:sz w:val="24"/>
          <w:szCs w:val="24"/>
        </w:rPr>
        <w:t>PIU</w:t>
      </w:r>
      <w:proofErr w:type="spellEnd"/>
      <w:r w:rsidRPr="005E7681">
        <w:rPr>
          <w:rFonts w:ascii="Times New Roman" w:hAnsi="Times New Roman" w:cs="Times New Roman"/>
          <w:sz w:val="24"/>
          <w:szCs w:val="24"/>
        </w:rPr>
        <w:t xml:space="preserve"> - Project Implementation Union</w:t>
      </w:r>
    </w:p>
    <w:p w14:paraId="3305B699" w14:textId="77777777" w:rsidR="00505ECB" w:rsidRPr="00D02783" w:rsidRDefault="00505ECB" w:rsidP="00505ECB">
      <w:pPr>
        <w:jc w:val="both"/>
        <w:rPr>
          <w:rFonts w:ascii="Times New Roman" w:hAnsi="Times New Roman" w:cs="Times New Roman"/>
          <w:sz w:val="24"/>
          <w:szCs w:val="24"/>
        </w:rPr>
      </w:pPr>
      <w:proofErr w:type="spellStart"/>
      <w:proofErr w:type="gramStart"/>
      <w:r w:rsidRPr="00D02783">
        <w:rPr>
          <w:rFonts w:ascii="Times New Roman" w:hAnsi="Times New Roman" w:cs="Times New Roman"/>
          <w:sz w:val="24"/>
          <w:szCs w:val="24"/>
        </w:rPr>
        <w:t>PLHIV</w:t>
      </w:r>
      <w:proofErr w:type="spellEnd"/>
      <w:r w:rsidRPr="00D02783">
        <w:rPr>
          <w:rFonts w:ascii="Times New Roman" w:hAnsi="Times New Roman" w:cs="Times New Roman"/>
          <w:sz w:val="24"/>
          <w:szCs w:val="24"/>
        </w:rPr>
        <w:t xml:space="preserve">  -</w:t>
      </w:r>
      <w:proofErr w:type="gramEnd"/>
      <w:r w:rsidRPr="00D02783">
        <w:rPr>
          <w:rFonts w:ascii="Times New Roman" w:hAnsi="Times New Roman" w:cs="Times New Roman"/>
          <w:sz w:val="24"/>
          <w:szCs w:val="24"/>
        </w:rPr>
        <w:t xml:space="preserve"> </w:t>
      </w:r>
      <w:proofErr w:type="spellStart"/>
      <w:r w:rsidRPr="00D02783">
        <w:rPr>
          <w:rFonts w:ascii="Times New Roman" w:hAnsi="Times New Roman" w:cs="Times New Roman"/>
          <w:sz w:val="24"/>
          <w:szCs w:val="24"/>
        </w:rPr>
        <w:t>Peopl</w:t>
      </w:r>
      <w:proofErr w:type="spellEnd"/>
      <w:r w:rsidRPr="00D02783">
        <w:rPr>
          <w:rFonts w:ascii="Times New Roman" w:hAnsi="Times New Roman" w:cs="Times New Roman"/>
          <w:sz w:val="24"/>
          <w:szCs w:val="24"/>
        </w:rPr>
        <w:t xml:space="preserve"> living with HIV</w:t>
      </w:r>
    </w:p>
    <w:p w14:paraId="7D3AD59C" w14:textId="77777777" w:rsidR="00505ECB" w:rsidRDefault="00505ECB" w:rsidP="00505ECB">
      <w:pPr>
        <w:jc w:val="both"/>
        <w:rPr>
          <w:rStyle w:val="tgc"/>
        </w:rPr>
      </w:pPr>
      <w:proofErr w:type="spellStart"/>
      <w:r>
        <w:rPr>
          <w:rStyle w:val="tgc"/>
        </w:rPr>
        <w:t>PMTCT</w:t>
      </w:r>
      <w:proofErr w:type="spellEnd"/>
      <w:r>
        <w:rPr>
          <w:rStyle w:val="tgc"/>
        </w:rPr>
        <w:t xml:space="preserve"> - Prevention of mother-to-child transmission</w:t>
      </w:r>
    </w:p>
    <w:p w14:paraId="5521AD31" w14:textId="77777777" w:rsidR="00505ECB" w:rsidRPr="005E7681" w:rsidRDefault="00505ECB" w:rsidP="00505ECB">
      <w:pPr>
        <w:jc w:val="both"/>
        <w:rPr>
          <w:rFonts w:ascii="Times New Roman" w:hAnsi="Times New Roman" w:cs="Times New Roman"/>
          <w:sz w:val="24"/>
          <w:szCs w:val="24"/>
        </w:rPr>
      </w:pPr>
      <w:r w:rsidRPr="005E7681">
        <w:rPr>
          <w:rFonts w:ascii="Times New Roman" w:hAnsi="Times New Roman" w:cs="Times New Roman"/>
          <w:sz w:val="24"/>
          <w:szCs w:val="24"/>
        </w:rPr>
        <w:t xml:space="preserve"> PR – Principal Recipient</w:t>
      </w:r>
    </w:p>
    <w:p w14:paraId="07FE23D2" w14:textId="77777777" w:rsidR="00505ECB" w:rsidRDefault="00505ECB" w:rsidP="00505ECB">
      <w:pPr>
        <w:jc w:val="both"/>
        <w:rPr>
          <w:rFonts w:ascii="Times New Roman" w:hAnsi="Times New Roman" w:cs="Times New Roman"/>
          <w:sz w:val="24"/>
          <w:szCs w:val="24"/>
        </w:rPr>
      </w:pPr>
      <w:proofErr w:type="spellStart"/>
      <w:proofErr w:type="gramStart"/>
      <w:r w:rsidRPr="00C74B9B">
        <w:rPr>
          <w:rFonts w:ascii="Times New Roman" w:hAnsi="Times New Roman" w:cs="Times New Roman"/>
          <w:color w:val="000000"/>
          <w:sz w:val="24"/>
          <w:szCs w:val="24"/>
        </w:rPr>
        <w:t>PTF</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Prevention Task Force</w:t>
      </w:r>
    </w:p>
    <w:p w14:paraId="3BB0DBCC" w14:textId="77777777" w:rsidR="00505ECB" w:rsidRDefault="00505ECB" w:rsidP="00505ECB">
      <w:pPr>
        <w:jc w:val="both"/>
        <w:rPr>
          <w:rFonts w:ascii="Times New Roman" w:hAnsi="Times New Roman" w:cs="Times New Roman"/>
          <w:sz w:val="24"/>
          <w:szCs w:val="24"/>
        </w:rPr>
      </w:pPr>
      <w:proofErr w:type="spellStart"/>
      <w:r>
        <w:rPr>
          <w:rFonts w:ascii="Times New Roman" w:hAnsi="Times New Roman" w:cs="Times New Roman"/>
          <w:sz w:val="24"/>
          <w:szCs w:val="24"/>
        </w:rPr>
        <w:t>SDG</w:t>
      </w:r>
      <w:proofErr w:type="spellEnd"/>
      <w:r>
        <w:rPr>
          <w:rFonts w:ascii="Times New Roman" w:hAnsi="Times New Roman" w:cs="Times New Roman"/>
          <w:sz w:val="24"/>
          <w:szCs w:val="24"/>
        </w:rPr>
        <w:t xml:space="preserve"> – Sustainable Development Goals</w:t>
      </w:r>
    </w:p>
    <w:p w14:paraId="0AECF6E8" w14:textId="77777777" w:rsidR="00505ECB" w:rsidRPr="005E7681" w:rsidRDefault="00505ECB" w:rsidP="00505ECB">
      <w:pPr>
        <w:jc w:val="both"/>
        <w:rPr>
          <w:rFonts w:ascii="Times New Roman" w:hAnsi="Times New Roman" w:cs="Times New Roman"/>
          <w:sz w:val="24"/>
          <w:szCs w:val="24"/>
        </w:rPr>
      </w:pPr>
      <w:r w:rsidRPr="005E7681">
        <w:rPr>
          <w:rFonts w:ascii="Times New Roman" w:hAnsi="Times New Roman" w:cs="Times New Roman"/>
          <w:sz w:val="24"/>
          <w:szCs w:val="24"/>
        </w:rPr>
        <w:t>SR - Sub-recipient</w:t>
      </w:r>
    </w:p>
    <w:p w14:paraId="3FC8D4EF" w14:textId="77777777" w:rsidR="00505ECB" w:rsidRDefault="00505ECB" w:rsidP="00505ECB">
      <w:pPr>
        <w:jc w:val="both"/>
        <w:rPr>
          <w:rFonts w:ascii="Times New Roman" w:hAnsi="Times New Roman" w:cs="Times New Roman"/>
          <w:sz w:val="24"/>
          <w:szCs w:val="24"/>
        </w:rPr>
      </w:pPr>
      <w:r>
        <w:rPr>
          <w:rFonts w:ascii="Times New Roman" w:hAnsi="Times New Roman" w:cs="Times New Roman"/>
          <w:sz w:val="24"/>
          <w:szCs w:val="24"/>
        </w:rPr>
        <w:t>TA – Technical Assistance</w:t>
      </w:r>
    </w:p>
    <w:p w14:paraId="169DA693" w14:textId="77777777" w:rsidR="00505ECB" w:rsidRPr="005E7681" w:rsidRDefault="00505ECB" w:rsidP="00505ECB">
      <w:pPr>
        <w:jc w:val="both"/>
        <w:rPr>
          <w:rFonts w:ascii="Times New Roman" w:hAnsi="Times New Roman" w:cs="Times New Roman"/>
          <w:sz w:val="24"/>
          <w:szCs w:val="24"/>
        </w:rPr>
      </w:pPr>
      <w:r w:rsidRPr="005E7681">
        <w:rPr>
          <w:rFonts w:ascii="Times New Roman" w:hAnsi="Times New Roman" w:cs="Times New Roman"/>
          <w:sz w:val="24"/>
          <w:szCs w:val="24"/>
        </w:rPr>
        <w:t>TB – Tuberculosis</w:t>
      </w:r>
    </w:p>
    <w:p w14:paraId="390C0F66" w14:textId="77777777" w:rsidR="00505ECB" w:rsidRDefault="00505ECB" w:rsidP="00505ECB">
      <w:pPr>
        <w:jc w:val="both"/>
        <w:rPr>
          <w:rFonts w:ascii="Times New Roman" w:hAnsi="Times New Roman" w:cs="Times New Roman"/>
          <w:sz w:val="24"/>
          <w:szCs w:val="24"/>
        </w:rPr>
      </w:pPr>
      <w:r>
        <w:rPr>
          <w:rFonts w:ascii="Times New Roman" w:hAnsi="Times New Roman" w:cs="Times New Roman"/>
          <w:sz w:val="24"/>
          <w:szCs w:val="24"/>
        </w:rPr>
        <w:t>UN – United Nations</w:t>
      </w:r>
    </w:p>
    <w:p w14:paraId="1EB78629" w14:textId="77777777" w:rsidR="00505ECB" w:rsidRDefault="00505ECB" w:rsidP="00505ECB">
      <w:pPr>
        <w:jc w:val="both"/>
        <w:rPr>
          <w:rFonts w:ascii="Times New Roman" w:hAnsi="Times New Roman" w:cs="Times New Roman"/>
          <w:sz w:val="24"/>
          <w:szCs w:val="24"/>
        </w:rPr>
      </w:pPr>
      <w:proofErr w:type="spellStart"/>
      <w:r>
        <w:rPr>
          <w:rFonts w:ascii="Times New Roman" w:hAnsi="Times New Roman" w:cs="Times New Roman"/>
          <w:sz w:val="24"/>
          <w:szCs w:val="24"/>
        </w:rPr>
        <w:t>UNAIDS</w:t>
      </w:r>
      <w:proofErr w:type="spellEnd"/>
      <w:r>
        <w:rPr>
          <w:rFonts w:ascii="Times New Roman" w:hAnsi="Times New Roman" w:cs="Times New Roman"/>
          <w:sz w:val="24"/>
          <w:szCs w:val="24"/>
        </w:rPr>
        <w:t xml:space="preserve"> - </w:t>
      </w:r>
      <w:r w:rsidRPr="00062B6C">
        <w:rPr>
          <w:rFonts w:ascii="Times New Roman" w:hAnsi="Times New Roman" w:cs="Times New Roman"/>
          <w:sz w:val="24"/>
          <w:szCs w:val="24"/>
        </w:rPr>
        <w:t xml:space="preserve">The Joint United Nations </w:t>
      </w:r>
      <w:proofErr w:type="spellStart"/>
      <w:r w:rsidRPr="00062B6C">
        <w:rPr>
          <w:rFonts w:ascii="Times New Roman" w:hAnsi="Times New Roman" w:cs="Times New Roman"/>
          <w:sz w:val="24"/>
          <w:szCs w:val="24"/>
        </w:rPr>
        <w:t>Programme</w:t>
      </w:r>
      <w:proofErr w:type="spellEnd"/>
      <w:r w:rsidRPr="00062B6C">
        <w:rPr>
          <w:rFonts w:ascii="Times New Roman" w:hAnsi="Times New Roman" w:cs="Times New Roman"/>
          <w:sz w:val="24"/>
          <w:szCs w:val="24"/>
        </w:rPr>
        <w:t xml:space="preserve"> on HIV/AIDS</w:t>
      </w:r>
    </w:p>
    <w:p w14:paraId="01A29F07" w14:textId="77777777" w:rsidR="00505ECB" w:rsidRPr="00505ECB" w:rsidRDefault="00505ECB" w:rsidP="00505ECB">
      <w:pPr>
        <w:jc w:val="both"/>
        <w:rPr>
          <w:rFonts w:ascii="Times New Roman" w:hAnsi="Times New Roman" w:cs="Times New Roman"/>
          <w:sz w:val="24"/>
          <w:szCs w:val="24"/>
        </w:rPr>
      </w:pPr>
      <w:proofErr w:type="spellStart"/>
      <w:r w:rsidRPr="00505ECB">
        <w:rPr>
          <w:rFonts w:ascii="Times New Roman" w:hAnsi="Times New Roman" w:cs="Times New Roman"/>
          <w:sz w:val="24"/>
          <w:szCs w:val="24"/>
        </w:rPr>
        <w:t>UNFPA</w:t>
      </w:r>
      <w:proofErr w:type="spellEnd"/>
      <w:r w:rsidRPr="00505ECB">
        <w:rPr>
          <w:rFonts w:ascii="Times New Roman" w:hAnsi="Times New Roman" w:cs="Times New Roman"/>
          <w:sz w:val="24"/>
          <w:szCs w:val="24"/>
        </w:rPr>
        <w:t xml:space="preserve"> - </w:t>
      </w:r>
      <w:hyperlink r:id="rId11" w:history="1">
        <w:r w:rsidRPr="00505ECB">
          <w:rPr>
            <w:rFonts w:ascii="Times New Roman" w:hAnsi="Times New Roman" w:cs="Times New Roman"/>
            <w:sz w:val="24"/>
            <w:szCs w:val="24"/>
          </w:rPr>
          <w:t>United Nations Population Fund</w:t>
        </w:r>
      </w:hyperlink>
    </w:p>
    <w:p w14:paraId="56BB71A2" w14:textId="77777777" w:rsidR="00505ECB" w:rsidRPr="005E7681" w:rsidRDefault="00505ECB" w:rsidP="00505ECB">
      <w:pPr>
        <w:jc w:val="both"/>
        <w:rPr>
          <w:rFonts w:ascii="Times New Roman" w:hAnsi="Times New Roman" w:cs="Times New Roman"/>
          <w:sz w:val="24"/>
          <w:szCs w:val="24"/>
        </w:rPr>
      </w:pPr>
      <w:r w:rsidRPr="005E7681">
        <w:rPr>
          <w:rFonts w:ascii="Times New Roman" w:hAnsi="Times New Roman" w:cs="Times New Roman"/>
          <w:sz w:val="24"/>
          <w:szCs w:val="24"/>
        </w:rPr>
        <w:t xml:space="preserve"> </w:t>
      </w:r>
      <w:proofErr w:type="spellStart"/>
      <w:r w:rsidRPr="005E7681">
        <w:rPr>
          <w:rFonts w:ascii="Times New Roman" w:hAnsi="Times New Roman" w:cs="Times New Roman"/>
          <w:sz w:val="24"/>
          <w:szCs w:val="24"/>
        </w:rPr>
        <w:t>URC</w:t>
      </w:r>
      <w:proofErr w:type="spellEnd"/>
      <w:r w:rsidRPr="005E7681">
        <w:rPr>
          <w:rFonts w:ascii="Times New Roman" w:hAnsi="Times New Roman" w:cs="Times New Roman"/>
          <w:sz w:val="24"/>
          <w:szCs w:val="24"/>
        </w:rPr>
        <w:t xml:space="preserve"> – University Research Corporation</w:t>
      </w:r>
    </w:p>
    <w:p w14:paraId="7003467E" w14:textId="77777777" w:rsidR="00505ECB" w:rsidRPr="005E7681" w:rsidRDefault="00505ECB" w:rsidP="00505ECB">
      <w:pPr>
        <w:jc w:val="both"/>
        <w:rPr>
          <w:rFonts w:ascii="Times New Roman" w:hAnsi="Times New Roman" w:cs="Times New Roman"/>
          <w:sz w:val="24"/>
          <w:szCs w:val="24"/>
        </w:rPr>
      </w:pPr>
      <w:proofErr w:type="spellStart"/>
      <w:r w:rsidRPr="005E7681">
        <w:rPr>
          <w:rFonts w:ascii="Times New Roman" w:hAnsi="Times New Roman" w:cs="Times New Roman"/>
          <w:sz w:val="24"/>
          <w:szCs w:val="24"/>
        </w:rPr>
        <w:t>USAID</w:t>
      </w:r>
      <w:proofErr w:type="spellEnd"/>
      <w:r w:rsidRPr="005E7681">
        <w:rPr>
          <w:rFonts w:ascii="Times New Roman" w:hAnsi="Times New Roman" w:cs="Times New Roman"/>
          <w:sz w:val="24"/>
          <w:szCs w:val="24"/>
        </w:rPr>
        <w:t xml:space="preserve"> - United States Agency for International Development</w:t>
      </w:r>
    </w:p>
    <w:p w14:paraId="48B431A1" w14:textId="77777777" w:rsidR="00505ECB" w:rsidRDefault="00505ECB" w:rsidP="00505ECB">
      <w:pPr>
        <w:pStyle w:val="NoSpacing"/>
        <w:spacing w:before="120" w:beforeAutospacing="0" w:after="120" w:line="276" w:lineRule="auto"/>
        <w:jc w:val="both"/>
        <w:rPr>
          <w:rFonts w:ascii="Times New Roman" w:hAnsi="Times New Roman"/>
          <w:sz w:val="24"/>
          <w:szCs w:val="24"/>
          <w:lang w:val="en-US"/>
        </w:rPr>
      </w:pPr>
      <w:r>
        <w:rPr>
          <w:rFonts w:ascii="Times New Roman" w:hAnsi="Times New Roman"/>
          <w:sz w:val="24"/>
          <w:szCs w:val="24"/>
          <w:lang w:val="en-US"/>
        </w:rPr>
        <w:t>WB – World Bank</w:t>
      </w:r>
    </w:p>
    <w:p w14:paraId="43E0D005" w14:textId="77777777" w:rsidR="00505ECB" w:rsidRPr="005E7681" w:rsidRDefault="00505ECB" w:rsidP="00505ECB">
      <w:pPr>
        <w:pStyle w:val="NoSpacing"/>
        <w:spacing w:before="120" w:beforeAutospacing="0" w:after="120" w:line="276" w:lineRule="auto"/>
        <w:jc w:val="both"/>
        <w:rPr>
          <w:rFonts w:ascii="Times New Roman" w:hAnsi="Times New Roman"/>
          <w:sz w:val="24"/>
          <w:szCs w:val="24"/>
          <w:lang w:val="en-US"/>
        </w:rPr>
      </w:pPr>
      <w:r w:rsidRPr="005E7681">
        <w:rPr>
          <w:rFonts w:ascii="Times New Roman" w:hAnsi="Times New Roman"/>
          <w:sz w:val="24"/>
          <w:szCs w:val="24"/>
          <w:lang w:val="en-US"/>
        </w:rPr>
        <w:t>WHO - World Health Organization</w:t>
      </w:r>
    </w:p>
    <w:p w14:paraId="22992430" w14:textId="77777777" w:rsidR="00A86F99" w:rsidRPr="00C74B9B" w:rsidRDefault="00F557FE" w:rsidP="007C5BD2">
      <w:pPr>
        <w:pStyle w:val="NoSpacing"/>
        <w:spacing w:before="120" w:beforeAutospacing="0" w:after="120" w:line="276" w:lineRule="auto"/>
        <w:jc w:val="both"/>
        <w:rPr>
          <w:rFonts w:ascii="Times New Roman" w:hAnsi="Times New Roman"/>
          <w:sz w:val="24"/>
          <w:szCs w:val="24"/>
          <w:lang w:val="en-US"/>
        </w:rPr>
      </w:pPr>
      <w:r w:rsidRPr="004A3334">
        <w:rPr>
          <w:rFonts w:ascii="Times New Roman" w:hAnsi="Times New Roman"/>
          <w:b/>
          <w:sz w:val="24"/>
          <w:szCs w:val="24"/>
          <w:lang w:val="en-US"/>
        </w:rPr>
        <w:t>Tamar Gabunia</w:t>
      </w:r>
      <w:r w:rsidRPr="004A3334">
        <w:rPr>
          <w:rFonts w:ascii="Times New Roman" w:hAnsi="Times New Roman"/>
          <w:sz w:val="24"/>
          <w:szCs w:val="24"/>
          <w:lang w:val="en-US"/>
        </w:rPr>
        <w:t xml:space="preserve"> – </w:t>
      </w:r>
      <w:r w:rsidRPr="00C74B9B">
        <w:rPr>
          <w:rFonts w:ascii="Times New Roman" w:hAnsi="Times New Roman"/>
          <w:sz w:val="24"/>
          <w:szCs w:val="24"/>
          <w:lang w:val="en-US"/>
        </w:rPr>
        <w:t xml:space="preserve">greeted the participants and thanked them for coming. The Vice-Chair announced that due to non-availability of Mr. David </w:t>
      </w:r>
      <w:proofErr w:type="spellStart"/>
      <w:r w:rsidRPr="00C74B9B">
        <w:rPr>
          <w:rFonts w:ascii="Times New Roman" w:hAnsi="Times New Roman"/>
          <w:sz w:val="24"/>
          <w:szCs w:val="24"/>
          <w:lang w:val="en-US"/>
        </w:rPr>
        <w:t>Sergeenko</w:t>
      </w:r>
      <w:proofErr w:type="spellEnd"/>
      <w:r w:rsidRPr="00C74B9B">
        <w:rPr>
          <w:rFonts w:ascii="Times New Roman" w:hAnsi="Times New Roman"/>
          <w:sz w:val="24"/>
          <w:szCs w:val="24"/>
          <w:lang w:val="en-US"/>
        </w:rPr>
        <w:t>, CCM Chair in the countr</w:t>
      </w:r>
      <w:r w:rsidR="00C74B9B" w:rsidRPr="00C74B9B">
        <w:rPr>
          <w:rFonts w:ascii="Times New Roman" w:hAnsi="Times New Roman"/>
          <w:sz w:val="24"/>
          <w:szCs w:val="24"/>
          <w:lang w:val="en-US"/>
        </w:rPr>
        <w:t xml:space="preserve">y she will be presiding the </w:t>
      </w:r>
      <w:r w:rsidRPr="00C74B9B">
        <w:rPr>
          <w:rFonts w:ascii="Times New Roman" w:hAnsi="Times New Roman"/>
          <w:sz w:val="24"/>
          <w:szCs w:val="24"/>
          <w:lang w:val="en-US"/>
        </w:rPr>
        <w:t>meeting.</w:t>
      </w:r>
      <w:r w:rsidR="00A86F99" w:rsidRPr="00C74B9B">
        <w:rPr>
          <w:rFonts w:ascii="Times New Roman" w:hAnsi="Times New Roman"/>
          <w:sz w:val="24"/>
          <w:szCs w:val="24"/>
          <w:lang w:val="en-US"/>
        </w:rPr>
        <w:t xml:space="preserve"> </w:t>
      </w:r>
      <w:proofErr w:type="spellStart"/>
      <w:r w:rsidR="00A86F99" w:rsidRPr="00C74B9B">
        <w:rPr>
          <w:rFonts w:ascii="Times New Roman" w:hAnsi="Times New Roman"/>
          <w:sz w:val="24"/>
          <w:szCs w:val="24"/>
          <w:lang w:val="en-US"/>
        </w:rPr>
        <w:t>Ms</w:t>
      </w:r>
      <w:proofErr w:type="spellEnd"/>
      <w:r w:rsidR="00A86F99" w:rsidRPr="00C74B9B">
        <w:rPr>
          <w:rFonts w:ascii="Times New Roman" w:hAnsi="Times New Roman"/>
          <w:sz w:val="24"/>
          <w:szCs w:val="24"/>
          <w:lang w:val="en-US"/>
        </w:rPr>
        <w:t xml:space="preserve"> Gabunia noted that if no objections with regard to the agenda items the</w:t>
      </w:r>
      <w:r w:rsidR="00576725" w:rsidRPr="00C74B9B">
        <w:rPr>
          <w:rFonts w:ascii="Times New Roman" w:hAnsi="Times New Roman"/>
          <w:sz w:val="24"/>
          <w:szCs w:val="24"/>
          <w:lang w:val="en-US"/>
        </w:rPr>
        <w:t xml:space="preserve"> meeting can be declared as open</w:t>
      </w:r>
      <w:r w:rsidR="00A86F99" w:rsidRPr="00C74B9B">
        <w:rPr>
          <w:rFonts w:ascii="Times New Roman" w:hAnsi="Times New Roman"/>
          <w:sz w:val="24"/>
          <w:szCs w:val="24"/>
          <w:lang w:val="en-US"/>
        </w:rPr>
        <w:t xml:space="preserve">. Afterwards she addressed the members with the request to </w:t>
      </w:r>
      <w:r w:rsidR="00576725" w:rsidRPr="00C74B9B">
        <w:rPr>
          <w:rFonts w:ascii="Times New Roman" w:hAnsi="Times New Roman"/>
          <w:sz w:val="24"/>
          <w:szCs w:val="24"/>
          <w:lang w:val="en-US"/>
        </w:rPr>
        <w:t xml:space="preserve">fix </w:t>
      </w:r>
      <w:r w:rsidR="00A86F99" w:rsidRPr="00C74B9B">
        <w:rPr>
          <w:rFonts w:ascii="Times New Roman" w:hAnsi="Times New Roman"/>
          <w:sz w:val="24"/>
          <w:szCs w:val="24"/>
          <w:lang w:val="en-US"/>
        </w:rPr>
        <w:t xml:space="preserve">the presence of the Conflict of Interest if any </w:t>
      </w:r>
      <w:r w:rsidR="00A52080">
        <w:rPr>
          <w:rFonts w:ascii="Times New Roman" w:hAnsi="Times New Roman"/>
          <w:sz w:val="24"/>
          <w:szCs w:val="24"/>
          <w:lang w:val="en-US"/>
        </w:rPr>
        <w:t>and complete</w:t>
      </w:r>
      <w:r w:rsidR="00576725" w:rsidRPr="00C74B9B">
        <w:rPr>
          <w:rFonts w:ascii="Times New Roman" w:hAnsi="Times New Roman"/>
          <w:sz w:val="24"/>
          <w:szCs w:val="24"/>
          <w:lang w:val="en-US"/>
        </w:rPr>
        <w:t xml:space="preserve"> the </w:t>
      </w:r>
      <w:proofErr w:type="spellStart"/>
      <w:r w:rsidR="00A86F99" w:rsidRPr="00C74B9B">
        <w:rPr>
          <w:rFonts w:ascii="Times New Roman" w:hAnsi="Times New Roman"/>
          <w:sz w:val="24"/>
          <w:szCs w:val="24"/>
          <w:lang w:val="en-US"/>
        </w:rPr>
        <w:t>CoI</w:t>
      </w:r>
      <w:proofErr w:type="spellEnd"/>
      <w:r w:rsidR="00A86F99" w:rsidRPr="00C74B9B">
        <w:rPr>
          <w:rFonts w:ascii="Times New Roman" w:hAnsi="Times New Roman"/>
          <w:sz w:val="24"/>
          <w:szCs w:val="24"/>
          <w:lang w:val="en-US"/>
        </w:rPr>
        <w:t xml:space="preserve"> forms. </w:t>
      </w:r>
      <w:r w:rsidR="00FB46D8" w:rsidRPr="00C74B9B">
        <w:rPr>
          <w:rFonts w:ascii="Times New Roman" w:hAnsi="Times New Roman"/>
          <w:sz w:val="24"/>
          <w:szCs w:val="24"/>
          <w:lang w:val="en-US"/>
        </w:rPr>
        <w:t xml:space="preserve"> </w:t>
      </w:r>
    </w:p>
    <w:p w14:paraId="680E0D24" w14:textId="18743C1F" w:rsidR="00F557FE" w:rsidRPr="00C74B9B" w:rsidRDefault="00F557FE" w:rsidP="007C5BD2">
      <w:pPr>
        <w:pStyle w:val="NoSpacing"/>
        <w:spacing w:before="120" w:beforeAutospacing="0" w:after="120" w:line="276" w:lineRule="auto"/>
        <w:jc w:val="both"/>
        <w:rPr>
          <w:rFonts w:ascii="Times New Roman" w:hAnsi="Times New Roman"/>
          <w:b/>
          <w:i/>
          <w:color w:val="000000" w:themeColor="text1"/>
          <w:sz w:val="24"/>
          <w:szCs w:val="24"/>
          <w:lang w:val="en-US"/>
        </w:rPr>
      </w:pPr>
      <w:r w:rsidRPr="004A3334">
        <w:rPr>
          <w:rFonts w:ascii="Times New Roman" w:hAnsi="Times New Roman"/>
          <w:b/>
          <w:i/>
          <w:color w:val="000000" w:themeColor="text1"/>
          <w:sz w:val="24"/>
          <w:szCs w:val="24"/>
          <w:lang w:val="en-US"/>
        </w:rPr>
        <w:t>The agenda of the 8</w:t>
      </w:r>
      <w:r w:rsidRPr="00C74B9B">
        <w:rPr>
          <w:rFonts w:ascii="Times New Roman" w:hAnsi="Times New Roman"/>
          <w:b/>
          <w:i/>
          <w:color w:val="000000" w:themeColor="text1"/>
          <w:sz w:val="24"/>
          <w:szCs w:val="24"/>
          <w:lang w:val="en-US"/>
        </w:rPr>
        <w:t>8</w:t>
      </w:r>
      <w:r w:rsidRPr="004A3334">
        <w:rPr>
          <w:rFonts w:ascii="Times New Roman" w:hAnsi="Times New Roman"/>
          <w:b/>
          <w:i/>
          <w:color w:val="000000" w:themeColor="text1"/>
          <w:sz w:val="24"/>
          <w:szCs w:val="24"/>
          <w:lang w:val="en-US"/>
        </w:rPr>
        <w:t xml:space="preserve">th CCM meeting was endorsed; the minutes of the </w:t>
      </w:r>
      <w:r w:rsidRPr="00C74B9B">
        <w:rPr>
          <w:rFonts w:ascii="Times New Roman" w:hAnsi="Times New Roman"/>
          <w:b/>
          <w:i/>
          <w:color w:val="000000" w:themeColor="text1"/>
          <w:sz w:val="24"/>
          <w:szCs w:val="24"/>
          <w:lang w:val="en-US"/>
        </w:rPr>
        <w:t>87</w:t>
      </w:r>
      <w:r w:rsidRPr="004A3334">
        <w:rPr>
          <w:rFonts w:ascii="Times New Roman" w:hAnsi="Times New Roman"/>
          <w:b/>
          <w:i/>
          <w:color w:val="000000" w:themeColor="text1"/>
          <w:sz w:val="24"/>
          <w:szCs w:val="24"/>
          <w:vertAlign w:val="superscript"/>
          <w:lang w:val="en-US"/>
        </w:rPr>
        <w:t>th</w:t>
      </w:r>
      <w:r w:rsidRPr="004A3334">
        <w:rPr>
          <w:rFonts w:ascii="Times New Roman" w:hAnsi="Times New Roman"/>
          <w:b/>
          <w:i/>
          <w:color w:val="000000" w:themeColor="text1"/>
          <w:sz w:val="24"/>
          <w:szCs w:val="24"/>
          <w:lang w:val="en-US"/>
        </w:rPr>
        <w:t xml:space="preserve"> CCM meeting were approved. </w:t>
      </w:r>
      <w:r w:rsidRPr="00505ECB">
        <w:rPr>
          <w:rFonts w:ascii="Times New Roman" w:hAnsi="Times New Roman"/>
          <w:b/>
          <w:i/>
          <w:color w:val="000000" w:themeColor="text1"/>
          <w:sz w:val="24"/>
          <w:szCs w:val="24"/>
          <w:lang w:val="en-US"/>
        </w:rPr>
        <w:t xml:space="preserve">The presence of the </w:t>
      </w:r>
      <w:proofErr w:type="spellStart"/>
      <w:r w:rsidRPr="00505ECB">
        <w:rPr>
          <w:rFonts w:ascii="Times New Roman" w:hAnsi="Times New Roman"/>
          <w:b/>
          <w:i/>
          <w:color w:val="000000" w:themeColor="text1"/>
          <w:sz w:val="24"/>
          <w:szCs w:val="24"/>
          <w:lang w:val="en-US"/>
        </w:rPr>
        <w:t>COI</w:t>
      </w:r>
      <w:proofErr w:type="spellEnd"/>
      <w:r w:rsidRPr="00505ECB">
        <w:rPr>
          <w:rFonts w:ascii="Times New Roman" w:hAnsi="Times New Roman"/>
          <w:b/>
          <w:i/>
          <w:color w:val="000000" w:themeColor="text1"/>
          <w:sz w:val="24"/>
          <w:szCs w:val="24"/>
          <w:lang w:val="en-US"/>
        </w:rPr>
        <w:t xml:space="preserve"> in connection with agenda item</w:t>
      </w:r>
      <w:r w:rsidR="00576725" w:rsidRPr="00505ECB">
        <w:rPr>
          <w:rFonts w:ascii="Times New Roman" w:hAnsi="Times New Roman"/>
          <w:b/>
          <w:i/>
          <w:color w:val="000000" w:themeColor="text1"/>
          <w:sz w:val="24"/>
          <w:szCs w:val="24"/>
          <w:lang w:val="en-US"/>
        </w:rPr>
        <w:t xml:space="preserve"> encompassin</w:t>
      </w:r>
      <w:r w:rsidR="00814AE1" w:rsidRPr="00505ECB">
        <w:rPr>
          <w:rFonts w:ascii="Times New Roman" w:hAnsi="Times New Roman"/>
          <w:b/>
          <w:i/>
          <w:color w:val="000000" w:themeColor="text1"/>
          <w:sz w:val="24"/>
          <w:szCs w:val="24"/>
          <w:lang w:val="en-US"/>
        </w:rPr>
        <w:t xml:space="preserve">g </w:t>
      </w:r>
      <w:r w:rsidR="00D85095" w:rsidRPr="00505ECB">
        <w:rPr>
          <w:rFonts w:ascii="Times New Roman" w:hAnsi="Times New Roman"/>
          <w:b/>
          <w:i/>
          <w:color w:val="000000" w:themeColor="text1"/>
          <w:sz w:val="24"/>
          <w:szCs w:val="24"/>
          <w:lang w:val="en-US"/>
        </w:rPr>
        <w:t>selection of the PR was</w:t>
      </w:r>
      <w:r w:rsidR="00576725" w:rsidRPr="00505ECB">
        <w:rPr>
          <w:rFonts w:ascii="Times New Roman" w:hAnsi="Times New Roman"/>
          <w:b/>
          <w:i/>
          <w:color w:val="000000" w:themeColor="text1"/>
          <w:sz w:val="24"/>
          <w:szCs w:val="24"/>
          <w:lang w:val="en-US"/>
        </w:rPr>
        <w:t xml:space="preserve"> </w:t>
      </w:r>
      <w:r w:rsidR="004A3334" w:rsidRPr="00505ECB">
        <w:rPr>
          <w:rFonts w:ascii="Times New Roman" w:hAnsi="Times New Roman"/>
          <w:b/>
          <w:i/>
          <w:color w:val="000000" w:themeColor="text1"/>
          <w:sz w:val="24"/>
          <w:szCs w:val="24"/>
          <w:lang w:val="en-US"/>
        </w:rPr>
        <w:t xml:space="preserve">disclosed </w:t>
      </w:r>
      <w:r w:rsidR="00576725" w:rsidRPr="00505ECB">
        <w:rPr>
          <w:rFonts w:ascii="Times New Roman" w:hAnsi="Times New Roman"/>
          <w:b/>
          <w:i/>
          <w:color w:val="000000" w:themeColor="text1"/>
          <w:sz w:val="24"/>
          <w:szCs w:val="24"/>
          <w:lang w:val="en-US"/>
        </w:rPr>
        <w:t xml:space="preserve">by </w:t>
      </w:r>
      <w:r w:rsidR="006D216C">
        <w:rPr>
          <w:rFonts w:ascii="Times New Roman" w:hAnsi="Times New Roman"/>
          <w:b/>
          <w:i/>
          <w:color w:val="000000" w:themeColor="text1"/>
          <w:sz w:val="24"/>
          <w:szCs w:val="24"/>
          <w:lang w:val="en-US"/>
        </w:rPr>
        <w:t xml:space="preserve">the </w:t>
      </w:r>
      <w:r w:rsidR="00814AE1" w:rsidRPr="00505ECB">
        <w:rPr>
          <w:rFonts w:ascii="Times New Roman" w:hAnsi="Times New Roman"/>
          <w:b/>
          <w:i/>
          <w:color w:val="000000" w:themeColor="text1"/>
          <w:sz w:val="24"/>
          <w:szCs w:val="24"/>
          <w:lang w:val="en-US"/>
        </w:rPr>
        <w:t xml:space="preserve">PR and </w:t>
      </w:r>
      <w:proofErr w:type="spellStart"/>
      <w:r w:rsidR="00576725" w:rsidRPr="00505ECB">
        <w:rPr>
          <w:rFonts w:ascii="Times New Roman" w:hAnsi="Times New Roman"/>
          <w:b/>
          <w:i/>
          <w:color w:val="000000" w:themeColor="text1"/>
          <w:sz w:val="24"/>
          <w:szCs w:val="24"/>
          <w:lang w:val="en-US"/>
        </w:rPr>
        <w:t>SRs</w:t>
      </w:r>
      <w:proofErr w:type="spellEnd"/>
      <w:r w:rsidR="00576725" w:rsidRPr="00505ECB">
        <w:rPr>
          <w:rFonts w:ascii="Times New Roman" w:hAnsi="Times New Roman"/>
          <w:b/>
          <w:i/>
          <w:color w:val="000000" w:themeColor="text1"/>
          <w:sz w:val="24"/>
          <w:szCs w:val="24"/>
          <w:lang w:val="en-US"/>
        </w:rPr>
        <w:t xml:space="preserve"> attending the meeting.</w:t>
      </w:r>
      <w:r w:rsidR="00576725" w:rsidRPr="00C74B9B">
        <w:rPr>
          <w:rFonts w:ascii="Times New Roman" w:hAnsi="Times New Roman"/>
          <w:b/>
          <w:i/>
          <w:color w:val="000000" w:themeColor="text1"/>
          <w:sz w:val="24"/>
          <w:szCs w:val="24"/>
          <w:lang w:val="en-US"/>
        </w:rPr>
        <w:t xml:space="preserve"> </w:t>
      </w:r>
    </w:p>
    <w:p w14:paraId="7E1B17C2" w14:textId="77777777" w:rsidR="00FB46D8" w:rsidRPr="00C74B9B" w:rsidRDefault="00FB46D8" w:rsidP="007C5BD2">
      <w:pPr>
        <w:pStyle w:val="NoSpacing"/>
        <w:spacing w:before="120" w:beforeAutospacing="0" w:after="120" w:line="276" w:lineRule="auto"/>
        <w:jc w:val="both"/>
        <w:rPr>
          <w:rFonts w:ascii="Times New Roman" w:hAnsi="Times New Roman"/>
          <w:sz w:val="24"/>
          <w:szCs w:val="24"/>
          <w:lang w:val="en-US"/>
        </w:rPr>
      </w:pPr>
      <w:r w:rsidRPr="00C74B9B">
        <w:rPr>
          <w:rFonts w:ascii="Times New Roman" w:hAnsi="Times New Roman"/>
          <w:sz w:val="24"/>
          <w:szCs w:val="24"/>
          <w:lang w:val="en-US"/>
        </w:rPr>
        <w:t xml:space="preserve">The Vice-Chair gave the floor to </w:t>
      </w:r>
      <w:r w:rsidRPr="00C74B9B">
        <w:rPr>
          <w:rFonts w:ascii="Times New Roman" w:hAnsi="Times New Roman"/>
          <w:b/>
          <w:sz w:val="24"/>
          <w:szCs w:val="24"/>
          <w:lang w:val="en-US"/>
        </w:rPr>
        <w:t>Ms. Irma Khonelidze</w:t>
      </w:r>
      <w:r w:rsidRPr="00C74B9B">
        <w:rPr>
          <w:rFonts w:ascii="Times New Roman" w:hAnsi="Times New Roman"/>
          <w:sz w:val="24"/>
          <w:szCs w:val="24"/>
          <w:lang w:val="en-US"/>
        </w:rPr>
        <w:t>.</w:t>
      </w:r>
    </w:p>
    <w:p w14:paraId="706B6D14" w14:textId="487D51C3" w:rsidR="00F557FE" w:rsidRPr="00C74B9B" w:rsidRDefault="00FB46D8" w:rsidP="007C5BD2">
      <w:pPr>
        <w:jc w:val="both"/>
        <w:rPr>
          <w:rFonts w:ascii="Times New Roman" w:hAnsi="Times New Roman" w:cs="Times New Roman"/>
          <w:sz w:val="24"/>
          <w:szCs w:val="24"/>
        </w:rPr>
      </w:pPr>
      <w:r w:rsidRPr="00C74B9B">
        <w:rPr>
          <w:rFonts w:ascii="Times New Roman" w:hAnsi="Times New Roman" w:cs="Times New Roman"/>
          <w:b/>
          <w:sz w:val="24"/>
          <w:szCs w:val="24"/>
        </w:rPr>
        <w:t>Irma Khonelidze</w:t>
      </w:r>
      <w:r w:rsidRPr="00C74B9B">
        <w:rPr>
          <w:rFonts w:ascii="Times New Roman" w:hAnsi="Times New Roman" w:cs="Times New Roman"/>
          <w:sz w:val="24"/>
          <w:szCs w:val="24"/>
        </w:rPr>
        <w:t xml:space="preserve"> </w:t>
      </w:r>
      <w:r w:rsidR="00A45131" w:rsidRPr="00C74B9B">
        <w:rPr>
          <w:rFonts w:ascii="Times New Roman" w:hAnsi="Times New Roman" w:cs="Times New Roman"/>
          <w:sz w:val="24"/>
          <w:szCs w:val="24"/>
        </w:rPr>
        <w:t>–</w:t>
      </w:r>
      <w:r w:rsidRPr="00C74B9B">
        <w:rPr>
          <w:rFonts w:ascii="Times New Roman" w:hAnsi="Times New Roman" w:cs="Times New Roman"/>
          <w:sz w:val="24"/>
          <w:szCs w:val="24"/>
        </w:rPr>
        <w:t xml:space="preserve"> </w:t>
      </w:r>
      <w:r w:rsidR="00A45131" w:rsidRPr="00C74B9B">
        <w:rPr>
          <w:rFonts w:ascii="Times New Roman" w:hAnsi="Times New Roman" w:cs="Times New Roman"/>
          <w:sz w:val="24"/>
          <w:szCs w:val="24"/>
        </w:rPr>
        <w:t xml:space="preserve">presented to the members the current </w:t>
      </w:r>
      <w:r w:rsidR="00814AE1" w:rsidRPr="00C74B9B">
        <w:rPr>
          <w:rFonts w:ascii="Times New Roman" w:hAnsi="Times New Roman" w:cs="Times New Roman"/>
          <w:sz w:val="24"/>
          <w:szCs w:val="24"/>
        </w:rPr>
        <w:t xml:space="preserve">status </w:t>
      </w:r>
      <w:r w:rsidR="00A45131" w:rsidRPr="00C74B9B">
        <w:rPr>
          <w:rFonts w:ascii="Times New Roman" w:hAnsi="Times New Roman" w:cs="Times New Roman"/>
          <w:sz w:val="24"/>
          <w:szCs w:val="24"/>
        </w:rPr>
        <w:t xml:space="preserve">of programs implementation and stated that mainly the activities are on-going as per the plan set. She also stated that the programs implementation was thoroughly discussed with Ms. Gyongyver Jakab, FPM during her visit to Georgia. Afterwards, Ms. Khonelidze focused on the topics of the savings within current HIV and TB </w:t>
      </w:r>
      <w:r w:rsidR="00300FB4" w:rsidRPr="00C74B9B">
        <w:rPr>
          <w:rFonts w:ascii="Times New Roman" w:hAnsi="Times New Roman" w:cs="Times New Roman"/>
          <w:sz w:val="24"/>
          <w:szCs w:val="24"/>
        </w:rPr>
        <w:t>Programs</w:t>
      </w:r>
      <w:r w:rsidR="00A45131" w:rsidRPr="00C74B9B">
        <w:rPr>
          <w:rFonts w:ascii="Times New Roman" w:hAnsi="Times New Roman" w:cs="Times New Roman"/>
          <w:sz w:val="24"/>
          <w:szCs w:val="24"/>
        </w:rPr>
        <w:t xml:space="preserve">. The reasons that caused savings under the programs were identified as follows: </w:t>
      </w:r>
      <w:r w:rsidR="00C74B9B" w:rsidRPr="00C74B9B">
        <w:rPr>
          <w:rFonts w:ascii="Times New Roman" w:hAnsi="Times New Roman" w:cs="Times New Roman"/>
          <w:sz w:val="24"/>
          <w:szCs w:val="24"/>
        </w:rPr>
        <w:t>alterations of timing of</w:t>
      </w:r>
      <w:r w:rsidR="00BA7866" w:rsidRPr="00C74B9B">
        <w:rPr>
          <w:rFonts w:ascii="Times New Roman" w:hAnsi="Times New Roman" w:cs="Times New Roman"/>
          <w:sz w:val="24"/>
          <w:szCs w:val="24"/>
        </w:rPr>
        <w:t xml:space="preserve"> some planned activities (1), savings made during the procurement process (2) and exchange rate variance (3). The communication regarding </w:t>
      </w:r>
      <w:r w:rsidR="00BA7866" w:rsidRPr="00C74B9B">
        <w:rPr>
          <w:rFonts w:ascii="Times New Roman" w:hAnsi="Times New Roman" w:cs="Times New Roman"/>
          <w:sz w:val="24"/>
          <w:szCs w:val="24"/>
        </w:rPr>
        <w:lastRenderedPageBreak/>
        <w:t xml:space="preserve">reallocation of </w:t>
      </w:r>
      <w:r w:rsidR="00814AE1" w:rsidRPr="00C74B9B">
        <w:rPr>
          <w:rFonts w:ascii="Times New Roman" w:hAnsi="Times New Roman" w:cs="Times New Roman"/>
          <w:sz w:val="24"/>
          <w:szCs w:val="24"/>
        </w:rPr>
        <w:t>the saved funds was</w:t>
      </w:r>
      <w:r w:rsidR="00BA7866" w:rsidRPr="00C74B9B">
        <w:rPr>
          <w:rFonts w:ascii="Times New Roman" w:hAnsi="Times New Roman" w:cs="Times New Roman"/>
          <w:sz w:val="24"/>
          <w:szCs w:val="24"/>
        </w:rPr>
        <w:t xml:space="preserve"> held with Ms. Jakab and program implementers. The following reallocation had been planned:</w:t>
      </w:r>
    </w:p>
    <w:p w14:paraId="64447EFE" w14:textId="77777777" w:rsidR="00BA7866" w:rsidRPr="00C74B9B" w:rsidRDefault="00BA7866" w:rsidP="007C5BD2">
      <w:pPr>
        <w:jc w:val="both"/>
        <w:rPr>
          <w:rFonts w:ascii="Times New Roman" w:hAnsi="Times New Roman" w:cs="Times New Roman"/>
          <w:i/>
          <w:sz w:val="24"/>
          <w:szCs w:val="24"/>
        </w:rPr>
      </w:pPr>
      <w:r w:rsidRPr="00C74B9B">
        <w:rPr>
          <w:rFonts w:ascii="Times New Roman" w:hAnsi="Times New Roman" w:cs="Times New Roman"/>
          <w:i/>
          <w:sz w:val="24"/>
          <w:szCs w:val="24"/>
        </w:rPr>
        <w:t>TB Program:</w:t>
      </w:r>
    </w:p>
    <w:p w14:paraId="32C8B150" w14:textId="77777777" w:rsidR="0031550E" w:rsidRPr="00C74B9B" w:rsidRDefault="00C7643A" w:rsidP="007C5BD2">
      <w:pPr>
        <w:pStyle w:val="ListParagraph"/>
        <w:numPr>
          <w:ilvl w:val="0"/>
          <w:numId w:val="1"/>
        </w:numPr>
        <w:jc w:val="both"/>
        <w:rPr>
          <w:rFonts w:ascii="Times New Roman" w:hAnsi="Times New Roman" w:cs="Times New Roman"/>
          <w:sz w:val="24"/>
          <w:szCs w:val="24"/>
        </w:rPr>
      </w:pPr>
      <w:r w:rsidRPr="00C74B9B">
        <w:rPr>
          <w:rFonts w:ascii="Times New Roman" w:hAnsi="Times New Roman" w:cs="Times New Roman"/>
          <w:sz w:val="24"/>
          <w:szCs w:val="24"/>
        </w:rPr>
        <w:t xml:space="preserve">Implementation of the </w:t>
      </w:r>
      <w:r w:rsidR="0031550E" w:rsidRPr="00C74B9B">
        <w:rPr>
          <w:rFonts w:ascii="Times New Roman" w:hAnsi="Times New Roman" w:cs="Times New Roman"/>
          <w:sz w:val="24"/>
          <w:szCs w:val="24"/>
        </w:rPr>
        <w:t xml:space="preserve">zero TB </w:t>
      </w:r>
      <w:r w:rsidRPr="00C74B9B">
        <w:rPr>
          <w:rFonts w:ascii="Times New Roman" w:hAnsi="Times New Roman" w:cs="Times New Roman"/>
          <w:sz w:val="24"/>
          <w:szCs w:val="24"/>
        </w:rPr>
        <w:t>initiative</w:t>
      </w:r>
      <w:r w:rsidR="0031550E" w:rsidRPr="00C74B9B">
        <w:rPr>
          <w:rFonts w:ascii="Times New Roman" w:hAnsi="Times New Roman" w:cs="Times New Roman"/>
          <w:sz w:val="24"/>
          <w:szCs w:val="24"/>
        </w:rPr>
        <w:t xml:space="preserve"> </w:t>
      </w:r>
      <w:r w:rsidRPr="00C74B9B">
        <w:rPr>
          <w:rFonts w:ascii="Times New Roman" w:hAnsi="Times New Roman" w:cs="Times New Roman"/>
          <w:sz w:val="24"/>
          <w:szCs w:val="24"/>
        </w:rPr>
        <w:t xml:space="preserve">in the region of </w:t>
      </w:r>
      <w:proofErr w:type="spellStart"/>
      <w:r w:rsidRPr="00C74B9B">
        <w:rPr>
          <w:rFonts w:ascii="Times New Roman" w:hAnsi="Times New Roman" w:cs="Times New Roman"/>
          <w:sz w:val="24"/>
          <w:szCs w:val="24"/>
        </w:rPr>
        <w:t>Adjara</w:t>
      </w:r>
      <w:proofErr w:type="spellEnd"/>
      <w:r w:rsidRPr="00C74B9B">
        <w:rPr>
          <w:rFonts w:ascii="Times New Roman" w:hAnsi="Times New Roman" w:cs="Times New Roman"/>
          <w:sz w:val="24"/>
          <w:szCs w:val="24"/>
        </w:rPr>
        <w:t>. The interest and the readiness from the side of the Government of Autonomous R</w:t>
      </w:r>
      <w:r w:rsidR="00C7343E">
        <w:rPr>
          <w:rFonts w:ascii="Times New Roman" w:hAnsi="Times New Roman" w:cs="Times New Roman"/>
          <w:sz w:val="24"/>
          <w:szCs w:val="24"/>
        </w:rPr>
        <w:t>epublic and the Global Fund are</w:t>
      </w:r>
      <w:r w:rsidR="00C74B9B" w:rsidRPr="00C74B9B">
        <w:rPr>
          <w:rFonts w:ascii="Times New Roman" w:hAnsi="Times New Roman" w:cs="Times New Roman"/>
          <w:sz w:val="24"/>
          <w:szCs w:val="24"/>
        </w:rPr>
        <w:t xml:space="preserve"> </w:t>
      </w:r>
      <w:r w:rsidRPr="00C74B9B">
        <w:rPr>
          <w:rFonts w:ascii="Times New Roman" w:hAnsi="Times New Roman" w:cs="Times New Roman"/>
          <w:sz w:val="24"/>
          <w:szCs w:val="24"/>
        </w:rPr>
        <w:t xml:space="preserve">in place. </w:t>
      </w:r>
      <w:r w:rsidR="0031550E" w:rsidRPr="00C74B9B">
        <w:rPr>
          <w:rFonts w:ascii="Times New Roman" w:hAnsi="Times New Roman" w:cs="Times New Roman"/>
          <w:sz w:val="24"/>
          <w:szCs w:val="24"/>
        </w:rPr>
        <w:t xml:space="preserve">The </w:t>
      </w:r>
      <w:r w:rsidR="00814AE1" w:rsidRPr="00C74B9B">
        <w:rPr>
          <w:rFonts w:ascii="Times New Roman" w:hAnsi="Times New Roman" w:cs="Times New Roman"/>
          <w:sz w:val="24"/>
          <w:szCs w:val="24"/>
        </w:rPr>
        <w:t>preparatory work is on-going</w:t>
      </w:r>
      <w:r w:rsidR="00F46FE0" w:rsidRPr="00C74B9B">
        <w:rPr>
          <w:rFonts w:ascii="Times New Roman" w:hAnsi="Times New Roman" w:cs="Times New Roman"/>
          <w:sz w:val="24"/>
          <w:szCs w:val="24"/>
        </w:rPr>
        <w:t>;</w:t>
      </w:r>
      <w:r w:rsidR="0031550E" w:rsidRPr="00C74B9B">
        <w:rPr>
          <w:rFonts w:ascii="Times New Roman" w:hAnsi="Times New Roman" w:cs="Times New Roman"/>
          <w:sz w:val="24"/>
          <w:szCs w:val="24"/>
        </w:rPr>
        <w:t xml:space="preserve"> </w:t>
      </w:r>
    </w:p>
    <w:p w14:paraId="58471823" w14:textId="77777777" w:rsidR="0031550E" w:rsidRPr="00C74B9B" w:rsidRDefault="002413C7" w:rsidP="007C5BD2">
      <w:pPr>
        <w:pStyle w:val="ListParagraph"/>
        <w:numPr>
          <w:ilvl w:val="0"/>
          <w:numId w:val="1"/>
        </w:numPr>
        <w:jc w:val="both"/>
        <w:rPr>
          <w:rFonts w:ascii="Times New Roman" w:hAnsi="Times New Roman" w:cs="Times New Roman"/>
          <w:sz w:val="24"/>
          <w:szCs w:val="24"/>
        </w:rPr>
      </w:pPr>
      <w:r w:rsidRPr="00C74B9B">
        <w:rPr>
          <w:rFonts w:ascii="Times New Roman" w:hAnsi="Times New Roman" w:cs="Times New Roman"/>
          <w:sz w:val="24"/>
          <w:szCs w:val="24"/>
        </w:rPr>
        <w:t>The initiative proposed by</w:t>
      </w:r>
      <w:r w:rsidR="0031550E" w:rsidRPr="00C74B9B">
        <w:rPr>
          <w:rFonts w:ascii="Times New Roman" w:hAnsi="Times New Roman" w:cs="Times New Roman"/>
          <w:sz w:val="24"/>
          <w:szCs w:val="24"/>
        </w:rPr>
        <w:t xml:space="preserve"> </w:t>
      </w:r>
      <w:proofErr w:type="spellStart"/>
      <w:r w:rsidR="0031550E" w:rsidRPr="00C74B9B">
        <w:rPr>
          <w:rFonts w:ascii="Times New Roman" w:hAnsi="Times New Roman" w:cs="Times New Roman"/>
          <w:sz w:val="24"/>
          <w:szCs w:val="24"/>
        </w:rPr>
        <w:t>NCTLD</w:t>
      </w:r>
      <w:proofErr w:type="spellEnd"/>
      <w:r w:rsidR="0031550E" w:rsidRPr="00C74B9B">
        <w:rPr>
          <w:rFonts w:ascii="Times New Roman" w:hAnsi="Times New Roman" w:cs="Times New Roman"/>
          <w:sz w:val="24"/>
          <w:szCs w:val="24"/>
        </w:rPr>
        <w:t xml:space="preserve"> on holding Regional TB conference in Tbilisi (tentative dates – May or September 2018) aimed at sharing experience and progress achieved in </w:t>
      </w:r>
      <w:proofErr w:type="spellStart"/>
      <w:r w:rsidR="0031550E" w:rsidRPr="00C74B9B">
        <w:rPr>
          <w:rFonts w:ascii="Times New Roman" w:hAnsi="Times New Roman" w:cs="Times New Roman"/>
          <w:sz w:val="24"/>
          <w:szCs w:val="24"/>
        </w:rPr>
        <w:t>MDR</w:t>
      </w:r>
      <w:proofErr w:type="spellEnd"/>
      <w:r w:rsidR="0031550E" w:rsidRPr="00C74B9B">
        <w:rPr>
          <w:rFonts w:ascii="Times New Roman" w:hAnsi="Times New Roman" w:cs="Times New Roman"/>
          <w:sz w:val="24"/>
          <w:szCs w:val="24"/>
        </w:rPr>
        <w:t xml:space="preserve"> TB ma</w:t>
      </w:r>
      <w:r w:rsidR="00F46FE0" w:rsidRPr="00C74B9B">
        <w:rPr>
          <w:rFonts w:ascii="Times New Roman" w:hAnsi="Times New Roman" w:cs="Times New Roman"/>
          <w:sz w:val="24"/>
          <w:szCs w:val="24"/>
        </w:rPr>
        <w:t>nagement among the participants;</w:t>
      </w:r>
    </w:p>
    <w:p w14:paraId="3A75DAE5" w14:textId="659E506C" w:rsidR="002413C7" w:rsidRPr="00C74B9B" w:rsidRDefault="002413C7" w:rsidP="007C5BD2">
      <w:pPr>
        <w:pStyle w:val="ListParagraph"/>
        <w:numPr>
          <w:ilvl w:val="0"/>
          <w:numId w:val="1"/>
        </w:numPr>
        <w:jc w:val="both"/>
        <w:rPr>
          <w:rFonts w:ascii="Times New Roman" w:hAnsi="Times New Roman" w:cs="Times New Roman"/>
          <w:sz w:val="24"/>
          <w:szCs w:val="24"/>
        </w:rPr>
      </w:pPr>
      <w:r w:rsidRPr="00C74B9B">
        <w:rPr>
          <w:rFonts w:ascii="Times New Roman" w:hAnsi="Times New Roman" w:cs="Times New Roman"/>
          <w:sz w:val="24"/>
          <w:szCs w:val="24"/>
        </w:rPr>
        <w:t xml:space="preserve">Construction of DOT center in </w:t>
      </w:r>
      <w:proofErr w:type="spellStart"/>
      <w:r w:rsidRPr="00C74B9B">
        <w:rPr>
          <w:rFonts w:ascii="Times New Roman" w:hAnsi="Times New Roman" w:cs="Times New Roman"/>
          <w:sz w:val="24"/>
          <w:szCs w:val="24"/>
        </w:rPr>
        <w:t>Gldani</w:t>
      </w:r>
      <w:proofErr w:type="spellEnd"/>
      <w:r w:rsidRPr="00C74B9B">
        <w:rPr>
          <w:rFonts w:ascii="Times New Roman" w:hAnsi="Times New Roman" w:cs="Times New Roman"/>
          <w:sz w:val="24"/>
          <w:szCs w:val="24"/>
        </w:rPr>
        <w:t>. The necessary permissions had been obtained</w:t>
      </w:r>
      <w:r w:rsidR="00AA1A10">
        <w:rPr>
          <w:rFonts w:cs="Times New Roman"/>
          <w:sz w:val="24"/>
          <w:szCs w:val="24"/>
          <w:lang w:val="en-GB"/>
        </w:rPr>
        <w:t xml:space="preserve">, </w:t>
      </w:r>
      <w:proofErr w:type="gramStart"/>
      <w:r w:rsidR="003B6C05" w:rsidRPr="00402C10">
        <w:rPr>
          <w:rFonts w:ascii="Times New Roman" w:hAnsi="Times New Roman" w:cs="Times New Roman"/>
          <w:sz w:val="24"/>
          <w:szCs w:val="24"/>
        </w:rPr>
        <w:t>The</w:t>
      </w:r>
      <w:proofErr w:type="gramEnd"/>
      <w:r w:rsidR="003B6C05" w:rsidRPr="00402C10">
        <w:rPr>
          <w:rFonts w:ascii="Times New Roman" w:hAnsi="Times New Roman" w:cs="Times New Roman"/>
          <w:sz w:val="24"/>
          <w:szCs w:val="24"/>
        </w:rPr>
        <w:t xml:space="preserve"> higher estimated cost for construction has emerged (</w:t>
      </w:r>
      <w:r w:rsidR="00755C7B" w:rsidRPr="00402C10">
        <w:rPr>
          <w:rFonts w:ascii="Times New Roman" w:hAnsi="Times New Roman" w:cs="Times New Roman"/>
          <w:sz w:val="24"/>
          <w:szCs w:val="24"/>
        </w:rPr>
        <w:t>the City G</w:t>
      </w:r>
      <w:r w:rsidR="00AD4301" w:rsidRPr="00402C10">
        <w:rPr>
          <w:rFonts w:ascii="Times New Roman" w:hAnsi="Times New Roman" w:cs="Times New Roman"/>
          <w:sz w:val="24"/>
          <w:szCs w:val="24"/>
        </w:rPr>
        <w:t>o</w:t>
      </w:r>
      <w:r w:rsidR="00755C7B" w:rsidRPr="00402C10">
        <w:rPr>
          <w:rFonts w:ascii="Times New Roman" w:hAnsi="Times New Roman" w:cs="Times New Roman"/>
          <w:sz w:val="24"/>
          <w:szCs w:val="24"/>
        </w:rPr>
        <w:t>vernment request to modify exterior design</w:t>
      </w:r>
      <w:r w:rsidR="003B6C05" w:rsidRPr="00402C10">
        <w:rPr>
          <w:rFonts w:ascii="Times New Roman" w:hAnsi="Times New Roman" w:cs="Times New Roman"/>
          <w:sz w:val="24"/>
          <w:szCs w:val="24"/>
        </w:rPr>
        <w:t>)</w:t>
      </w:r>
      <w:r w:rsidR="00755C7B" w:rsidRPr="00402C10">
        <w:rPr>
          <w:rFonts w:ascii="Times New Roman" w:hAnsi="Times New Roman" w:cs="Times New Roman"/>
          <w:sz w:val="24"/>
          <w:szCs w:val="24"/>
        </w:rPr>
        <w:t xml:space="preserve">. </w:t>
      </w:r>
    </w:p>
    <w:p w14:paraId="565B5769" w14:textId="77777777" w:rsidR="002413C7" w:rsidRPr="00C74B9B" w:rsidRDefault="002413C7" w:rsidP="007C5BD2">
      <w:pPr>
        <w:jc w:val="both"/>
        <w:rPr>
          <w:rFonts w:ascii="Times New Roman" w:hAnsi="Times New Roman" w:cs="Times New Roman"/>
          <w:i/>
          <w:sz w:val="24"/>
          <w:szCs w:val="24"/>
        </w:rPr>
      </w:pPr>
      <w:r w:rsidRPr="00C74B9B">
        <w:rPr>
          <w:rFonts w:ascii="Times New Roman" w:hAnsi="Times New Roman" w:cs="Times New Roman"/>
          <w:i/>
          <w:sz w:val="24"/>
          <w:szCs w:val="24"/>
        </w:rPr>
        <w:t xml:space="preserve">HIV Program: </w:t>
      </w:r>
    </w:p>
    <w:p w14:paraId="09353748" w14:textId="77777777" w:rsidR="00F46FE0" w:rsidRPr="00C74B9B" w:rsidRDefault="00F46FE0" w:rsidP="007C5BD2">
      <w:pPr>
        <w:pStyle w:val="ListParagraph"/>
        <w:numPr>
          <w:ilvl w:val="0"/>
          <w:numId w:val="2"/>
        </w:numPr>
        <w:jc w:val="both"/>
        <w:rPr>
          <w:rFonts w:ascii="Times New Roman" w:hAnsi="Times New Roman" w:cs="Times New Roman"/>
          <w:i/>
          <w:sz w:val="24"/>
          <w:szCs w:val="24"/>
        </w:rPr>
      </w:pPr>
      <w:r w:rsidRPr="00C74B9B">
        <w:rPr>
          <w:rFonts w:ascii="Times New Roman" w:hAnsi="Times New Roman" w:cs="Times New Roman"/>
          <w:sz w:val="24"/>
          <w:szCs w:val="24"/>
        </w:rPr>
        <w:t xml:space="preserve">The notion of considerations towards adding  case management component to HIV, </w:t>
      </w:r>
      <w:proofErr w:type="spellStart"/>
      <w:r w:rsidRPr="00C74B9B">
        <w:rPr>
          <w:rFonts w:ascii="Times New Roman" w:hAnsi="Times New Roman" w:cs="Times New Roman"/>
          <w:sz w:val="24"/>
          <w:szCs w:val="24"/>
        </w:rPr>
        <w:t>Hep</w:t>
      </w:r>
      <w:proofErr w:type="spellEnd"/>
      <w:r w:rsidRPr="00C74B9B">
        <w:rPr>
          <w:rFonts w:ascii="Times New Roman" w:hAnsi="Times New Roman" w:cs="Times New Roman"/>
          <w:sz w:val="24"/>
          <w:szCs w:val="24"/>
        </w:rPr>
        <w:t xml:space="preserve"> C and probably to </w:t>
      </w:r>
      <w:proofErr w:type="spellStart"/>
      <w:r w:rsidRPr="00C74B9B">
        <w:rPr>
          <w:rFonts w:ascii="Times New Roman" w:hAnsi="Times New Roman" w:cs="Times New Roman"/>
          <w:sz w:val="24"/>
          <w:szCs w:val="24"/>
        </w:rPr>
        <w:t>STI</w:t>
      </w:r>
      <w:proofErr w:type="spellEnd"/>
      <w:r w:rsidRPr="00C74B9B">
        <w:rPr>
          <w:rFonts w:ascii="Times New Roman" w:hAnsi="Times New Roman" w:cs="Times New Roman"/>
          <w:sz w:val="24"/>
          <w:szCs w:val="24"/>
        </w:rPr>
        <w:t xml:space="preserve"> programs had been fixed during the consultations with </w:t>
      </w:r>
      <w:proofErr w:type="spellStart"/>
      <w:r w:rsidRPr="00C74B9B">
        <w:rPr>
          <w:rFonts w:ascii="Times New Roman" w:hAnsi="Times New Roman" w:cs="Times New Roman"/>
          <w:sz w:val="24"/>
          <w:szCs w:val="24"/>
        </w:rPr>
        <w:t>GHRN</w:t>
      </w:r>
      <w:proofErr w:type="spellEnd"/>
      <w:r w:rsidRPr="00C74B9B">
        <w:rPr>
          <w:rFonts w:ascii="Times New Roman" w:hAnsi="Times New Roman" w:cs="Times New Roman"/>
          <w:sz w:val="24"/>
          <w:szCs w:val="24"/>
        </w:rPr>
        <w:t>;</w:t>
      </w:r>
    </w:p>
    <w:p w14:paraId="59967A5B" w14:textId="77777777" w:rsidR="00F46FE0" w:rsidRPr="00C74B9B" w:rsidRDefault="00F46FE0" w:rsidP="007C5BD2">
      <w:pPr>
        <w:pStyle w:val="ListParagraph"/>
        <w:numPr>
          <w:ilvl w:val="0"/>
          <w:numId w:val="2"/>
        </w:numPr>
        <w:jc w:val="both"/>
        <w:rPr>
          <w:rFonts w:ascii="Times New Roman" w:hAnsi="Times New Roman" w:cs="Times New Roman"/>
          <w:i/>
          <w:sz w:val="24"/>
          <w:szCs w:val="24"/>
        </w:rPr>
      </w:pPr>
      <w:r w:rsidRPr="00C74B9B">
        <w:rPr>
          <w:rFonts w:ascii="Times New Roman" w:hAnsi="Times New Roman" w:cs="Times New Roman"/>
          <w:sz w:val="24"/>
          <w:szCs w:val="24"/>
        </w:rPr>
        <w:t xml:space="preserve">Expansion of active case detection among risk-groups including </w:t>
      </w:r>
      <w:proofErr w:type="spellStart"/>
      <w:r w:rsidRPr="00C74B9B">
        <w:rPr>
          <w:rFonts w:ascii="Times New Roman" w:hAnsi="Times New Roman" w:cs="Times New Roman"/>
          <w:sz w:val="24"/>
          <w:szCs w:val="24"/>
        </w:rPr>
        <w:t>IDUs</w:t>
      </w:r>
      <w:proofErr w:type="spellEnd"/>
      <w:r w:rsidRPr="00C74B9B">
        <w:rPr>
          <w:rFonts w:ascii="Times New Roman" w:hAnsi="Times New Roman" w:cs="Times New Roman"/>
          <w:sz w:val="24"/>
          <w:szCs w:val="24"/>
        </w:rPr>
        <w:t>;</w:t>
      </w:r>
    </w:p>
    <w:p w14:paraId="7CE0CD8C" w14:textId="0F0D32B2" w:rsidR="00F46FE0" w:rsidRPr="00C74B9B" w:rsidRDefault="00F46FE0" w:rsidP="007C5BD2">
      <w:pPr>
        <w:pStyle w:val="ListParagraph"/>
        <w:numPr>
          <w:ilvl w:val="0"/>
          <w:numId w:val="2"/>
        </w:numPr>
        <w:jc w:val="both"/>
        <w:rPr>
          <w:rFonts w:ascii="Times New Roman" w:hAnsi="Times New Roman" w:cs="Times New Roman"/>
          <w:i/>
          <w:sz w:val="24"/>
          <w:szCs w:val="24"/>
        </w:rPr>
      </w:pPr>
      <w:r w:rsidRPr="00C74B9B">
        <w:rPr>
          <w:rFonts w:ascii="Times New Roman" w:hAnsi="Times New Roman" w:cs="Times New Roman"/>
          <w:sz w:val="24"/>
          <w:szCs w:val="24"/>
        </w:rPr>
        <w:t>Renovation of auto-park. The Global Fund had agreed to consider this reallocation request</w:t>
      </w:r>
      <w:r w:rsidR="00AA1A10">
        <w:rPr>
          <w:rFonts w:ascii="Times New Roman" w:hAnsi="Times New Roman" w:cs="Times New Roman"/>
          <w:sz w:val="24"/>
          <w:szCs w:val="24"/>
        </w:rPr>
        <w:t xml:space="preserve"> in case </w:t>
      </w:r>
      <w:r w:rsidR="00BC10AF">
        <w:rPr>
          <w:rFonts w:ascii="Times New Roman" w:hAnsi="Times New Roman" w:cs="Times New Roman"/>
          <w:sz w:val="24"/>
          <w:szCs w:val="24"/>
        </w:rPr>
        <w:t xml:space="preserve">of proper justification </w:t>
      </w:r>
    </w:p>
    <w:p w14:paraId="573A618E" w14:textId="77777777" w:rsidR="00F46FE0" w:rsidRPr="00C74B9B" w:rsidRDefault="00F46FE0" w:rsidP="00455D45">
      <w:pPr>
        <w:pStyle w:val="ListParagraph"/>
        <w:numPr>
          <w:ilvl w:val="0"/>
          <w:numId w:val="2"/>
        </w:numPr>
        <w:jc w:val="both"/>
        <w:rPr>
          <w:rFonts w:ascii="Times New Roman" w:hAnsi="Times New Roman" w:cs="Times New Roman"/>
          <w:i/>
          <w:sz w:val="24"/>
          <w:szCs w:val="24"/>
        </w:rPr>
      </w:pPr>
      <w:r w:rsidRPr="00C74B9B">
        <w:rPr>
          <w:rFonts w:ascii="Times New Roman" w:hAnsi="Times New Roman" w:cs="Times New Roman"/>
          <w:sz w:val="24"/>
          <w:szCs w:val="24"/>
        </w:rPr>
        <w:t xml:space="preserve">Expansion of </w:t>
      </w:r>
      <w:proofErr w:type="spellStart"/>
      <w:r w:rsidRPr="00C74B9B">
        <w:rPr>
          <w:rFonts w:ascii="Times New Roman" w:hAnsi="Times New Roman" w:cs="Times New Roman"/>
          <w:sz w:val="24"/>
          <w:szCs w:val="24"/>
        </w:rPr>
        <w:t>PreP</w:t>
      </w:r>
      <w:proofErr w:type="spellEnd"/>
      <w:r w:rsidR="00455D45">
        <w:rPr>
          <w:rFonts w:ascii="Times New Roman" w:hAnsi="Times New Roman" w:cs="Times New Roman"/>
          <w:sz w:val="24"/>
          <w:szCs w:val="24"/>
        </w:rPr>
        <w:t xml:space="preserve"> (</w:t>
      </w:r>
      <w:r w:rsidR="00455D45" w:rsidRPr="00455D45">
        <w:rPr>
          <w:rFonts w:ascii="Times New Roman" w:hAnsi="Times New Roman" w:cs="Times New Roman"/>
          <w:sz w:val="24"/>
          <w:szCs w:val="24"/>
        </w:rPr>
        <w:t>pre exposure prophylaxis</w:t>
      </w:r>
      <w:r w:rsidR="00455D45">
        <w:rPr>
          <w:rFonts w:ascii="Times New Roman" w:hAnsi="Times New Roman" w:cs="Times New Roman"/>
          <w:sz w:val="24"/>
          <w:szCs w:val="24"/>
        </w:rPr>
        <w:t>)</w:t>
      </w:r>
      <w:r w:rsidRPr="00C74B9B">
        <w:rPr>
          <w:rFonts w:ascii="Times New Roman" w:hAnsi="Times New Roman" w:cs="Times New Roman"/>
          <w:sz w:val="24"/>
          <w:szCs w:val="24"/>
        </w:rPr>
        <w:t>;</w:t>
      </w:r>
    </w:p>
    <w:p w14:paraId="75BD5B6D" w14:textId="77777777" w:rsidR="006E33D8" w:rsidRDefault="00814AE1" w:rsidP="007C5BD2">
      <w:pPr>
        <w:pStyle w:val="ListParagraph"/>
        <w:numPr>
          <w:ilvl w:val="0"/>
          <w:numId w:val="2"/>
        </w:numPr>
        <w:spacing w:line="240" w:lineRule="auto"/>
        <w:jc w:val="both"/>
        <w:rPr>
          <w:rFonts w:ascii="Times New Roman" w:hAnsi="Times New Roman" w:cs="Times New Roman"/>
          <w:sz w:val="24"/>
          <w:szCs w:val="24"/>
        </w:rPr>
      </w:pPr>
      <w:r w:rsidRPr="00C74B9B">
        <w:rPr>
          <w:rFonts w:ascii="Times New Roman" w:hAnsi="Times New Roman" w:cs="Times New Roman"/>
          <w:sz w:val="24"/>
          <w:szCs w:val="24"/>
        </w:rPr>
        <w:t>T</w:t>
      </w:r>
      <w:r w:rsidR="006E33D8" w:rsidRPr="00C74B9B">
        <w:rPr>
          <w:rFonts w:ascii="Times New Roman" w:hAnsi="Times New Roman" w:cs="Times New Roman"/>
          <w:sz w:val="24"/>
          <w:szCs w:val="24"/>
        </w:rPr>
        <w:t xml:space="preserve">he </w:t>
      </w:r>
      <w:proofErr w:type="spellStart"/>
      <w:r w:rsidR="006E33D8" w:rsidRPr="00C74B9B">
        <w:rPr>
          <w:rFonts w:ascii="Times New Roman" w:hAnsi="Times New Roman" w:cs="Times New Roman"/>
          <w:sz w:val="24"/>
          <w:szCs w:val="24"/>
        </w:rPr>
        <w:t>OST</w:t>
      </w:r>
      <w:proofErr w:type="spellEnd"/>
      <w:r w:rsidR="006E33D8" w:rsidRPr="00C74B9B">
        <w:rPr>
          <w:rFonts w:ascii="Times New Roman" w:hAnsi="Times New Roman" w:cs="Times New Roman"/>
          <w:sz w:val="24"/>
          <w:szCs w:val="24"/>
        </w:rPr>
        <w:t xml:space="preserve"> program</w:t>
      </w:r>
      <w:r w:rsidRPr="00C74B9B">
        <w:rPr>
          <w:rFonts w:ascii="Times New Roman" w:hAnsi="Times New Roman" w:cs="Times New Roman"/>
          <w:sz w:val="24"/>
          <w:szCs w:val="24"/>
        </w:rPr>
        <w:t xml:space="preserve"> was successfully fully transitioned to </w:t>
      </w:r>
      <w:r w:rsidR="006E33D8" w:rsidRPr="00C74B9B">
        <w:rPr>
          <w:rFonts w:ascii="Times New Roman" w:hAnsi="Times New Roman" w:cs="Times New Roman"/>
          <w:sz w:val="24"/>
          <w:szCs w:val="24"/>
        </w:rPr>
        <w:t>the state budg</w:t>
      </w:r>
      <w:r w:rsidRPr="00C74B9B">
        <w:rPr>
          <w:rFonts w:ascii="Times New Roman" w:hAnsi="Times New Roman" w:cs="Times New Roman"/>
          <w:sz w:val="24"/>
          <w:szCs w:val="24"/>
        </w:rPr>
        <w:t>et starting from July 1, 2017</w:t>
      </w:r>
      <w:r w:rsidR="006E33D8" w:rsidRPr="00C74B9B">
        <w:rPr>
          <w:rFonts w:ascii="Times New Roman" w:hAnsi="Times New Roman" w:cs="Times New Roman"/>
          <w:sz w:val="24"/>
          <w:szCs w:val="24"/>
        </w:rPr>
        <w:t xml:space="preserve">. During last three months the number of beneficiaries has been increased by 1000 people.  The Global Fund </w:t>
      </w:r>
      <w:r w:rsidR="00FB3878" w:rsidRPr="00C74B9B">
        <w:rPr>
          <w:rFonts w:ascii="Times New Roman" w:hAnsi="Times New Roman" w:cs="Times New Roman"/>
          <w:sz w:val="24"/>
          <w:szCs w:val="24"/>
        </w:rPr>
        <w:t xml:space="preserve">expressed readiness </w:t>
      </w:r>
      <w:r w:rsidR="006E33D8" w:rsidRPr="00C74B9B">
        <w:rPr>
          <w:rFonts w:ascii="Times New Roman" w:hAnsi="Times New Roman" w:cs="Times New Roman"/>
          <w:sz w:val="24"/>
          <w:szCs w:val="24"/>
        </w:rPr>
        <w:t xml:space="preserve">to support expansion of the program (mobile </w:t>
      </w:r>
      <w:proofErr w:type="spellStart"/>
      <w:r w:rsidR="006E33D8" w:rsidRPr="00C74B9B">
        <w:rPr>
          <w:rFonts w:ascii="Times New Roman" w:hAnsi="Times New Roman" w:cs="Times New Roman"/>
          <w:sz w:val="24"/>
          <w:szCs w:val="24"/>
        </w:rPr>
        <w:t>OST</w:t>
      </w:r>
      <w:proofErr w:type="spellEnd"/>
      <w:r w:rsidR="006E33D8" w:rsidRPr="00C74B9B">
        <w:rPr>
          <w:rFonts w:ascii="Times New Roman" w:hAnsi="Times New Roman" w:cs="Times New Roman"/>
          <w:sz w:val="24"/>
          <w:szCs w:val="24"/>
        </w:rPr>
        <w:t xml:space="preserve">). </w:t>
      </w:r>
    </w:p>
    <w:p w14:paraId="6F8C9DFA" w14:textId="77777777" w:rsidR="00F46FE0" w:rsidRPr="00C74B9B" w:rsidRDefault="00F46FE0" w:rsidP="007C5BD2">
      <w:pPr>
        <w:pStyle w:val="ListParagraph"/>
        <w:jc w:val="both"/>
        <w:rPr>
          <w:rFonts w:ascii="Times New Roman" w:hAnsi="Times New Roman" w:cs="Times New Roman"/>
          <w:sz w:val="24"/>
          <w:szCs w:val="24"/>
        </w:rPr>
      </w:pPr>
    </w:p>
    <w:p w14:paraId="00957370" w14:textId="77777777" w:rsidR="00682833" w:rsidRPr="00C74B9B" w:rsidRDefault="00682833" w:rsidP="007C5BD2">
      <w:pPr>
        <w:jc w:val="both"/>
        <w:rPr>
          <w:rFonts w:ascii="Times New Roman" w:hAnsi="Times New Roman" w:cs="Times New Roman"/>
          <w:sz w:val="24"/>
          <w:szCs w:val="24"/>
        </w:rPr>
      </w:pPr>
      <w:r w:rsidRPr="00C74B9B">
        <w:rPr>
          <w:rFonts w:ascii="Times New Roman" w:hAnsi="Times New Roman" w:cs="Times New Roman"/>
          <w:b/>
          <w:sz w:val="24"/>
          <w:szCs w:val="24"/>
        </w:rPr>
        <w:t>Tamar Gabunia</w:t>
      </w:r>
      <w:r w:rsidRPr="00C74B9B">
        <w:rPr>
          <w:rFonts w:ascii="Times New Roman" w:hAnsi="Times New Roman" w:cs="Times New Roman"/>
          <w:sz w:val="24"/>
          <w:szCs w:val="24"/>
        </w:rPr>
        <w:t xml:space="preserve"> – thanked Ms. Khonelidze and addressed the audienc</w:t>
      </w:r>
      <w:r w:rsidR="00814AE1" w:rsidRPr="00C74B9B">
        <w:rPr>
          <w:rFonts w:ascii="Times New Roman" w:hAnsi="Times New Roman" w:cs="Times New Roman"/>
          <w:sz w:val="24"/>
          <w:szCs w:val="24"/>
        </w:rPr>
        <w:t xml:space="preserve">e with the request to raise </w:t>
      </w:r>
      <w:r w:rsidRPr="00C74B9B">
        <w:rPr>
          <w:rFonts w:ascii="Times New Roman" w:hAnsi="Times New Roman" w:cs="Times New Roman"/>
          <w:sz w:val="24"/>
          <w:szCs w:val="24"/>
        </w:rPr>
        <w:t>questions/comments.</w:t>
      </w:r>
    </w:p>
    <w:p w14:paraId="007A4DA8" w14:textId="01F8F9CA" w:rsidR="00682833" w:rsidRPr="00C74B9B" w:rsidRDefault="00682833" w:rsidP="007C5BD2">
      <w:pPr>
        <w:jc w:val="both"/>
        <w:rPr>
          <w:rFonts w:ascii="Times New Roman" w:hAnsi="Times New Roman" w:cs="Times New Roman"/>
          <w:sz w:val="24"/>
          <w:szCs w:val="24"/>
        </w:rPr>
      </w:pPr>
      <w:proofErr w:type="spellStart"/>
      <w:r w:rsidRPr="00C74B9B">
        <w:rPr>
          <w:rFonts w:ascii="Times New Roman" w:hAnsi="Times New Roman" w:cs="Times New Roman"/>
          <w:b/>
          <w:sz w:val="24"/>
          <w:szCs w:val="24"/>
        </w:rPr>
        <w:t>Konstantine</w:t>
      </w:r>
      <w:proofErr w:type="spellEnd"/>
      <w:r w:rsidRPr="00C74B9B">
        <w:rPr>
          <w:rFonts w:ascii="Times New Roman" w:hAnsi="Times New Roman" w:cs="Times New Roman"/>
          <w:b/>
          <w:sz w:val="24"/>
          <w:szCs w:val="24"/>
        </w:rPr>
        <w:t xml:space="preserve"> Labartkava</w:t>
      </w:r>
      <w:r w:rsidRPr="00C74B9B">
        <w:rPr>
          <w:rFonts w:ascii="Times New Roman" w:hAnsi="Times New Roman" w:cs="Times New Roman"/>
          <w:sz w:val="24"/>
          <w:szCs w:val="24"/>
        </w:rPr>
        <w:t xml:space="preserve"> – on behalf of the patients highly emphasized and expressed the gratitude for planned expansion of </w:t>
      </w:r>
      <w:proofErr w:type="spellStart"/>
      <w:r w:rsidRPr="00C74B9B">
        <w:rPr>
          <w:rFonts w:ascii="Times New Roman" w:hAnsi="Times New Roman" w:cs="Times New Roman"/>
          <w:sz w:val="24"/>
          <w:szCs w:val="24"/>
        </w:rPr>
        <w:t>OST</w:t>
      </w:r>
      <w:proofErr w:type="spellEnd"/>
      <w:r w:rsidRPr="00C74B9B">
        <w:rPr>
          <w:rFonts w:ascii="Times New Roman" w:hAnsi="Times New Roman" w:cs="Times New Roman"/>
          <w:sz w:val="24"/>
          <w:szCs w:val="24"/>
        </w:rPr>
        <w:t xml:space="preserve"> program. Afterwards Mr. Labartkava focused on some regulatory mechanism of </w:t>
      </w:r>
      <w:proofErr w:type="spellStart"/>
      <w:r w:rsidRPr="00C74B9B">
        <w:rPr>
          <w:rFonts w:ascii="Times New Roman" w:hAnsi="Times New Roman" w:cs="Times New Roman"/>
          <w:sz w:val="24"/>
          <w:szCs w:val="24"/>
        </w:rPr>
        <w:t>OST</w:t>
      </w:r>
      <w:proofErr w:type="spellEnd"/>
      <w:r w:rsidRPr="00C74B9B">
        <w:rPr>
          <w:rFonts w:ascii="Times New Roman" w:hAnsi="Times New Roman" w:cs="Times New Roman"/>
          <w:sz w:val="24"/>
          <w:szCs w:val="24"/>
        </w:rPr>
        <w:t xml:space="preserve"> program namely on take-away doses of the methadone. He </w:t>
      </w:r>
      <w:r w:rsidR="00AC3082" w:rsidRPr="00C74B9B">
        <w:rPr>
          <w:rFonts w:ascii="Times New Roman" w:hAnsi="Times New Roman" w:cs="Times New Roman"/>
          <w:sz w:val="24"/>
          <w:szCs w:val="24"/>
        </w:rPr>
        <w:t xml:space="preserve">specified the disadvantages of the absence of regulations permitting take away dosages and </w:t>
      </w:r>
      <w:r w:rsidRPr="00C74B9B">
        <w:rPr>
          <w:rFonts w:ascii="Times New Roman" w:hAnsi="Times New Roman" w:cs="Times New Roman"/>
          <w:sz w:val="24"/>
          <w:szCs w:val="24"/>
        </w:rPr>
        <w:t xml:space="preserve">noted that </w:t>
      </w:r>
      <w:r w:rsidR="00AC3082" w:rsidRPr="00C74B9B">
        <w:rPr>
          <w:rFonts w:ascii="Times New Roman" w:hAnsi="Times New Roman" w:cs="Times New Roman"/>
          <w:sz w:val="24"/>
          <w:szCs w:val="24"/>
        </w:rPr>
        <w:t xml:space="preserve">this issue needs to be solved. He called the audience for consolidation of efforts for introducing this practice which will greatly contribute to reintegration of the beneficiaries into society and will increase the effectiveness and benefits of the program both in terms of treatment and </w:t>
      </w:r>
      <w:r w:rsidR="00B04F15">
        <w:rPr>
          <w:rFonts w:ascii="Times New Roman" w:hAnsi="Times New Roman" w:cs="Times New Roman"/>
          <w:sz w:val="24"/>
          <w:szCs w:val="24"/>
        </w:rPr>
        <w:t>re</w:t>
      </w:r>
      <w:r w:rsidR="00755C7B">
        <w:rPr>
          <w:rFonts w:ascii="Times New Roman" w:hAnsi="Times New Roman" w:cs="Times New Roman"/>
          <w:sz w:val="24"/>
          <w:szCs w:val="24"/>
        </w:rPr>
        <w:t>-</w:t>
      </w:r>
      <w:r w:rsidR="00AC3082" w:rsidRPr="00C74B9B">
        <w:rPr>
          <w:rFonts w:ascii="Times New Roman" w:hAnsi="Times New Roman" w:cs="Times New Roman"/>
          <w:sz w:val="24"/>
          <w:szCs w:val="24"/>
        </w:rPr>
        <w:t xml:space="preserve">socialization of the patients. </w:t>
      </w:r>
    </w:p>
    <w:p w14:paraId="6F01E1D3" w14:textId="06FF08BE" w:rsidR="00FB3878" w:rsidRPr="00C74B9B" w:rsidRDefault="00FB3878" w:rsidP="00402C10">
      <w:pPr>
        <w:spacing w:line="240" w:lineRule="auto"/>
        <w:jc w:val="both"/>
        <w:rPr>
          <w:rFonts w:ascii="Times New Roman" w:hAnsi="Times New Roman" w:cs="Times New Roman"/>
          <w:sz w:val="24"/>
          <w:szCs w:val="24"/>
        </w:rPr>
      </w:pPr>
      <w:r w:rsidRPr="00402C10">
        <w:rPr>
          <w:rFonts w:ascii="Times New Roman" w:hAnsi="Times New Roman" w:cs="Times New Roman"/>
          <w:b/>
          <w:sz w:val="24"/>
          <w:szCs w:val="24"/>
        </w:rPr>
        <w:t>Irma Khonelidze</w:t>
      </w:r>
      <w:r w:rsidRPr="00402C10">
        <w:rPr>
          <w:rFonts w:ascii="Times New Roman" w:hAnsi="Times New Roman" w:cs="Times New Roman"/>
          <w:sz w:val="24"/>
          <w:szCs w:val="24"/>
        </w:rPr>
        <w:t xml:space="preserve"> – reiterated </w:t>
      </w:r>
      <w:r w:rsidR="00BC10AF" w:rsidRPr="00402C10">
        <w:rPr>
          <w:rFonts w:ascii="Times New Roman" w:hAnsi="Times New Roman" w:cs="Times New Roman"/>
          <w:sz w:val="24"/>
          <w:szCs w:val="24"/>
        </w:rPr>
        <w:t xml:space="preserve">that the possibilities for expansion of </w:t>
      </w:r>
      <w:proofErr w:type="spellStart"/>
      <w:r w:rsidR="00BC10AF" w:rsidRPr="00402C10">
        <w:rPr>
          <w:rFonts w:ascii="Times New Roman" w:hAnsi="Times New Roman" w:cs="Times New Roman"/>
          <w:sz w:val="24"/>
          <w:szCs w:val="24"/>
        </w:rPr>
        <w:t>OST</w:t>
      </w:r>
      <w:proofErr w:type="spellEnd"/>
      <w:r w:rsidR="00BC10AF" w:rsidRPr="00402C10">
        <w:rPr>
          <w:rFonts w:ascii="Times New Roman" w:hAnsi="Times New Roman" w:cs="Times New Roman"/>
          <w:sz w:val="24"/>
          <w:szCs w:val="24"/>
        </w:rPr>
        <w:t xml:space="preserve"> program</w:t>
      </w:r>
      <w:r w:rsidRPr="00402C10">
        <w:rPr>
          <w:rFonts w:ascii="Times New Roman" w:hAnsi="Times New Roman" w:cs="Times New Roman"/>
          <w:sz w:val="24"/>
          <w:szCs w:val="24"/>
        </w:rPr>
        <w:t xml:space="preserve"> </w:t>
      </w:r>
      <w:r w:rsidR="006D216C">
        <w:rPr>
          <w:rFonts w:ascii="Times New Roman" w:hAnsi="Times New Roman" w:cs="Times New Roman"/>
          <w:sz w:val="24"/>
          <w:szCs w:val="24"/>
        </w:rPr>
        <w:t>were</w:t>
      </w:r>
      <w:r w:rsidR="00BC10AF" w:rsidRPr="00402C10">
        <w:rPr>
          <w:rFonts w:ascii="Times New Roman" w:hAnsi="Times New Roman" w:cs="Times New Roman"/>
          <w:sz w:val="24"/>
          <w:szCs w:val="24"/>
        </w:rPr>
        <w:t xml:space="preserve"> discussed </w:t>
      </w:r>
      <w:r w:rsidRPr="00402C10">
        <w:rPr>
          <w:rFonts w:ascii="Times New Roman" w:hAnsi="Times New Roman" w:cs="Times New Roman"/>
          <w:sz w:val="24"/>
          <w:szCs w:val="24"/>
        </w:rPr>
        <w:t>with the G</w:t>
      </w:r>
      <w:r w:rsidR="00814AE1" w:rsidRPr="00402C10">
        <w:rPr>
          <w:rFonts w:ascii="Times New Roman" w:hAnsi="Times New Roman" w:cs="Times New Roman"/>
          <w:sz w:val="24"/>
          <w:szCs w:val="24"/>
        </w:rPr>
        <w:t xml:space="preserve">lobal </w:t>
      </w:r>
      <w:r w:rsidRPr="00402C10">
        <w:rPr>
          <w:rFonts w:ascii="Times New Roman" w:hAnsi="Times New Roman" w:cs="Times New Roman"/>
          <w:sz w:val="24"/>
          <w:szCs w:val="24"/>
        </w:rPr>
        <w:t>F</w:t>
      </w:r>
      <w:r w:rsidR="00814AE1" w:rsidRPr="00402C10">
        <w:rPr>
          <w:rFonts w:ascii="Times New Roman" w:hAnsi="Times New Roman" w:cs="Times New Roman"/>
          <w:sz w:val="24"/>
          <w:szCs w:val="24"/>
        </w:rPr>
        <w:t>und</w:t>
      </w:r>
      <w:r w:rsidR="006D216C">
        <w:rPr>
          <w:rFonts w:ascii="Times New Roman" w:hAnsi="Times New Roman" w:cs="Times New Roman"/>
          <w:sz w:val="24"/>
          <w:szCs w:val="24"/>
        </w:rPr>
        <w:t xml:space="preserve">. </w:t>
      </w:r>
      <w:r w:rsidRPr="00402C10">
        <w:rPr>
          <w:rFonts w:ascii="Times New Roman" w:hAnsi="Times New Roman" w:cs="Times New Roman"/>
          <w:sz w:val="24"/>
          <w:szCs w:val="24"/>
        </w:rPr>
        <w:t xml:space="preserve">Currently the specific needs and details should be elaborated from </w:t>
      </w:r>
      <w:r w:rsidR="00814AE1" w:rsidRPr="00402C10">
        <w:rPr>
          <w:rFonts w:ascii="Times New Roman" w:hAnsi="Times New Roman" w:cs="Times New Roman"/>
          <w:sz w:val="24"/>
          <w:szCs w:val="24"/>
        </w:rPr>
        <w:t xml:space="preserve">our side and submitted to the donor. </w:t>
      </w:r>
      <w:r w:rsidR="00814AE1" w:rsidRPr="00C74B9B">
        <w:rPr>
          <w:rFonts w:ascii="Times New Roman" w:hAnsi="Times New Roman" w:cs="Times New Roman"/>
          <w:sz w:val="24"/>
          <w:szCs w:val="24"/>
        </w:rPr>
        <w:t xml:space="preserve">Afterwards, </w:t>
      </w:r>
      <w:r w:rsidR="00F514C5">
        <w:rPr>
          <w:rFonts w:ascii="Times New Roman" w:hAnsi="Times New Roman" w:cs="Times New Roman"/>
          <w:sz w:val="24"/>
          <w:szCs w:val="24"/>
        </w:rPr>
        <w:t>Ms. Khonelidze</w:t>
      </w:r>
      <w:r w:rsidR="00F514C5" w:rsidRPr="00C74B9B">
        <w:rPr>
          <w:rFonts w:ascii="Times New Roman" w:hAnsi="Times New Roman" w:cs="Times New Roman"/>
          <w:sz w:val="24"/>
          <w:szCs w:val="24"/>
        </w:rPr>
        <w:t xml:space="preserve"> </w:t>
      </w:r>
      <w:r w:rsidR="00814AE1" w:rsidRPr="00C74B9B">
        <w:rPr>
          <w:rFonts w:ascii="Times New Roman" w:hAnsi="Times New Roman" w:cs="Times New Roman"/>
          <w:sz w:val="24"/>
          <w:szCs w:val="24"/>
        </w:rPr>
        <w:t>referred again to</w:t>
      </w:r>
      <w:r w:rsidRPr="00C74B9B">
        <w:rPr>
          <w:rFonts w:ascii="Times New Roman" w:hAnsi="Times New Roman" w:cs="Times New Roman"/>
          <w:sz w:val="24"/>
          <w:szCs w:val="24"/>
        </w:rPr>
        <w:t xml:space="preserve"> the </w:t>
      </w:r>
      <w:r w:rsidR="00535902" w:rsidRPr="00C74B9B">
        <w:rPr>
          <w:rFonts w:ascii="Times New Roman" w:hAnsi="Times New Roman" w:cs="Times New Roman"/>
          <w:sz w:val="24"/>
          <w:szCs w:val="24"/>
        </w:rPr>
        <w:t xml:space="preserve">savings of the current programs and some deliberations towards </w:t>
      </w:r>
      <w:r w:rsidR="001A693B" w:rsidRPr="00C74B9B">
        <w:rPr>
          <w:rFonts w:ascii="Times New Roman" w:hAnsi="Times New Roman" w:cs="Times New Roman"/>
          <w:sz w:val="24"/>
          <w:szCs w:val="24"/>
        </w:rPr>
        <w:t>reprogramming</w:t>
      </w:r>
      <w:r w:rsidR="00535902" w:rsidRPr="00C74B9B">
        <w:rPr>
          <w:rFonts w:ascii="Times New Roman" w:hAnsi="Times New Roman" w:cs="Times New Roman"/>
          <w:sz w:val="24"/>
          <w:szCs w:val="24"/>
        </w:rPr>
        <w:t xml:space="preserve"> for due and effective utilization of the funds allocated within the current allocation period. Ms. Khonelidze </w:t>
      </w:r>
      <w:r w:rsidR="00814AE1" w:rsidRPr="00C74B9B">
        <w:rPr>
          <w:rFonts w:ascii="Times New Roman" w:hAnsi="Times New Roman" w:cs="Times New Roman"/>
          <w:sz w:val="24"/>
          <w:szCs w:val="24"/>
        </w:rPr>
        <w:t xml:space="preserve">presented to the members the </w:t>
      </w:r>
      <w:r w:rsidR="001A693B" w:rsidRPr="00C74B9B">
        <w:rPr>
          <w:rFonts w:ascii="Times New Roman" w:hAnsi="Times New Roman" w:cs="Times New Roman"/>
          <w:sz w:val="24"/>
          <w:szCs w:val="24"/>
        </w:rPr>
        <w:t xml:space="preserve">loan buy-down mechanism and stated that currently the consultations among the </w:t>
      </w:r>
      <w:proofErr w:type="spellStart"/>
      <w:r w:rsidR="001A693B" w:rsidRPr="00C74B9B">
        <w:rPr>
          <w:rFonts w:ascii="Times New Roman" w:hAnsi="Times New Roman" w:cs="Times New Roman"/>
          <w:sz w:val="24"/>
          <w:szCs w:val="24"/>
        </w:rPr>
        <w:t>Mo</w:t>
      </w:r>
      <w:r w:rsidR="003B6C05">
        <w:rPr>
          <w:rFonts w:ascii="Times New Roman" w:hAnsi="Times New Roman" w:cs="Times New Roman"/>
          <w:sz w:val="24"/>
          <w:szCs w:val="24"/>
        </w:rPr>
        <w:t>L</w:t>
      </w:r>
      <w:r w:rsidR="001A693B" w:rsidRPr="00C74B9B">
        <w:rPr>
          <w:rFonts w:ascii="Times New Roman" w:hAnsi="Times New Roman" w:cs="Times New Roman"/>
          <w:sz w:val="24"/>
          <w:szCs w:val="24"/>
        </w:rPr>
        <w:t>HSA</w:t>
      </w:r>
      <w:proofErr w:type="spellEnd"/>
      <w:r w:rsidR="001A693B" w:rsidRPr="00C74B9B">
        <w:rPr>
          <w:rFonts w:ascii="Times New Roman" w:hAnsi="Times New Roman" w:cs="Times New Roman"/>
          <w:sz w:val="24"/>
          <w:szCs w:val="24"/>
        </w:rPr>
        <w:t xml:space="preserve">, </w:t>
      </w:r>
      <w:proofErr w:type="spellStart"/>
      <w:r w:rsidR="001A693B" w:rsidRPr="00C74B9B">
        <w:rPr>
          <w:rFonts w:ascii="Times New Roman" w:hAnsi="Times New Roman" w:cs="Times New Roman"/>
          <w:sz w:val="24"/>
          <w:szCs w:val="24"/>
        </w:rPr>
        <w:t>GFATM</w:t>
      </w:r>
      <w:proofErr w:type="spellEnd"/>
      <w:r w:rsidR="001A693B" w:rsidRPr="00C74B9B">
        <w:rPr>
          <w:rFonts w:ascii="Times New Roman" w:hAnsi="Times New Roman" w:cs="Times New Roman"/>
          <w:sz w:val="24"/>
          <w:szCs w:val="24"/>
        </w:rPr>
        <w:t xml:space="preserve"> and W</w:t>
      </w:r>
      <w:r w:rsidR="004A3334">
        <w:rPr>
          <w:rFonts w:ascii="Times New Roman" w:hAnsi="Times New Roman" w:cs="Times New Roman"/>
          <w:sz w:val="24"/>
          <w:szCs w:val="24"/>
        </w:rPr>
        <w:t xml:space="preserve">orld </w:t>
      </w:r>
      <w:r w:rsidR="001A693B" w:rsidRPr="00C74B9B">
        <w:rPr>
          <w:rFonts w:ascii="Times New Roman" w:hAnsi="Times New Roman" w:cs="Times New Roman"/>
          <w:sz w:val="24"/>
          <w:szCs w:val="24"/>
        </w:rPr>
        <w:t>B</w:t>
      </w:r>
      <w:r w:rsidR="004A3334">
        <w:rPr>
          <w:rFonts w:ascii="Times New Roman" w:hAnsi="Times New Roman" w:cs="Times New Roman"/>
          <w:sz w:val="24"/>
          <w:szCs w:val="24"/>
        </w:rPr>
        <w:t>ank</w:t>
      </w:r>
      <w:r w:rsidR="001A693B" w:rsidRPr="00C74B9B">
        <w:rPr>
          <w:rFonts w:ascii="Times New Roman" w:hAnsi="Times New Roman" w:cs="Times New Roman"/>
          <w:sz w:val="24"/>
          <w:szCs w:val="24"/>
        </w:rPr>
        <w:t xml:space="preserve"> are on-going. Once/if the agreement is</w:t>
      </w:r>
      <w:r w:rsidR="00BC10AF">
        <w:rPr>
          <w:rFonts w:ascii="Times New Roman" w:hAnsi="Times New Roman" w:cs="Times New Roman"/>
          <w:sz w:val="24"/>
          <w:szCs w:val="24"/>
        </w:rPr>
        <w:t xml:space="preserve"> </w:t>
      </w:r>
      <w:r w:rsidR="001A693B" w:rsidRPr="00C74B9B">
        <w:rPr>
          <w:rFonts w:ascii="Times New Roman" w:hAnsi="Times New Roman" w:cs="Times New Roman"/>
          <w:sz w:val="24"/>
          <w:szCs w:val="24"/>
        </w:rPr>
        <w:t xml:space="preserve">reached </w:t>
      </w:r>
      <w:r w:rsidR="00BC10AF">
        <w:rPr>
          <w:rFonts w:ascii="Times New Roman" w:hAnsi="Times New Roman" w:cs="Times New Roman"/>
          <w:sz w:val="24"/>
          <w:szCs w:val="24"/>
        </w:rPr>
        <w:t xml:space="preserve">savings will be used for the </w:t>
      </w:r>
      <w:proofErr w:type="spellStart"/>
      <w:r w:rsidR="00BC10AF" w:rsidRPr="00C74B9B">
        <w:rPr>
          <w:rFonts w:ascii="Times New Roman" w:hAnsi="Times New Roman" w:cs="Times New Roman"/>
          <w:sz w:val="24"/>
          <w:szCs w:val="24"/>
        </w:rPr>
        <w:t>MoLHSA</w:t>
      </w:r>
      <w:proofErr w:type="spellEnd"/>
      <w:r w:rsidR="00BC10AF">
        <w:rPr>
          <w:rFonts w:ascii="Times New Roman" w:hAnsi="Times New Roman" w:cs="Times New Roman"/>
          <w:sz w:val="24"/>
          <w:szCs w:val="24"/>
        </w:rPr>
        <w:t xml:space="preserve"> and WB/</w:t>
      </w:r>
      <w:proofErr w:type="spellStart"/>
      <w:r w:rsidR="00BC10AF">
        <w:rPr>
          <w:rFonts w:ascii="Times New Roman" w:hAnsi="Times New Roman" w:cs="Times New Roman"/>
          <w:sz w:val="24"/>
          <w:szCs w:val="24"/>
        </w:rPr>
        <w:t>GF</w:t>
      </w:r>
      <w:proofErr w:type="spellEnd"/>
      <w:r w:rsidR="00BC10AF">
        <w:rPr>
          <w:rFonts w:ascii="Times New Roman" w:hAnsi="Times New Roman" w:cs="Times New Roman"/>
          <w:sz w:val="24"/>
          <w:szCs w:val="24"/>
        </w:rPr>
        <w:t xml:space="preserve"> project </w:t>
      </w:r>
      <w:r w:rsidR="00E80DF4">
        <w:rPr>
          <w:rFonts w:ascii="Times New Roman" w:hAnsi="Times New Roman" w:cs="Times New Roman"/>
          <w:sz w:val="24"/>
          <w:szCs w:val="24"/>
        </w:rPr>
        <w:t>appraisal</w:t>
      </w:r>
      <w:r w:rsidR="00BC10AF">
        <w:rPr>
          <w:rFonts w:ascii="Times New Roman" w:hAnsi="Times New Roman" w:cs="Times New Roman"/>
          <w:sz w:val="24"/>
          <w:szCs w:val="24"/>
        </w:rPr>
        <w:t xml:space="preserve"> </w:t>
      </w:r>
      <w:r w:rsidR="00BC10AF">
        <w:rPr>
          <w:rFonts w:ascii="Times New Roman" w:hAnsi="Times New Roman" w:cs="Times New Roman"/>
          <w:sz w:val="24"/>
          <w:szCs w:val="24"/>
        </w:rPr>
        <w:lastRenderedPageBreak/>
        <w:t>document development</w:t>
      </w:r>
      <w:r w:rsidR="00E80DF4">
        <w:rPr>
          <w:rFonts w:cs="Times New Roman"/>
          <w:sz w:val="24"/>
          <w:szCs w:val="24"/>
          <w:lang w:val="ka-GE"/>
        </w:rPr>
        <w:t xml:space="preserve">. </w:t>
      </w:r>
      <w:r w:rsidR="001A693B" w:rsidRPr="00C74B9B">
        <w:rPr>
          <w:rFonts w:ascii="Times New Roman" w:hAnsi="Times New Roman" w:cs="Times New Roman"/>
          <w:sz w:val="24"/>
          <w:szCs w:val="24"/>
        </w:rPr>
        <w:t>Otherwise the reprogramming</w:t>
      </w:r>
      <w:r w:rsidR="00BC10AF">
        <w:rPr>
          <w:rFonts w:ascii="Times New Roman" w:hAnsi="Times New Roman" w:cs="Times New Roman"/>
          <w:sz w:val="24"/>
          <w:szCs w:val="24"/>
        </w:rPr>
        <w:t>/reallocation</w:t>
      </w:r>
      <w:r w:rsidR="001A693B" w:rsidRPr="00C74B9B">
        <w:rPr>
          <w:rFonts w:ascii="Times New Roman" w:hAnsi="Times New Roman" w:cs="Times New Roman"/>
          <w:sz w:val="24"/>
          <w:szCs w:val="24"/>
        </w:rPr>
        <w:t xml:space="preserve"> proposals should be prepared as soon as possible to allow the country effective utilization of the saving under the programs within the current allocation period. As it was widely discussed with the CCM members and all stakeholders per </w:t>
      </w:r>
      <w:proofErr w:type="spellStart"/>
      <w:r w:rsidR="001A693B" w:rsidRPr="00C74B9B">
        <w:rPr>
          <w:rFonts w:ascii="Times New Roman" w:hAnsi="Times New Roman" w:cs="Times New Roman"/>
          <w:sz w:val="24"/>
          <w:szCs w:val="24"/>
        </w:rPr>
        <w:t>GFATM</w:t>
      </w:r>
      <w:proofErr w:type="spellEnd"/>
      <w:r w:rsidR="001A693B" w:rsidRPr="00C74B9B">
        <w:rPr>
          <w:rFonts w:ascii="Times New Roman" w:hAnsi="Times New Roman" w:cs="Times New Roman"/>
          <w:sz w:val="24"/>
          <w:szCs w:val="24"/>
        </w:rPr>
        <w:t xml:space="preserve"> allocation letter any remaining funds from an existing grant, unused by the start of the new allocation period, will not be additional to the allocation amount.</w:t>
      </w:r>
      <w:r w:rsidR="00BC10AF">
        <w:rPr>
          <w:rFonts w:ascii="Times New Roman" w:hAnsi="Times New Roman" w:cs="Times New Roman"/>
          <w:sz w:val="24"/>
          <w:szCs w:val="24"/>
        </w:rPr>
        <w:t xml:space="preserve"> Therefore, decision on </w:t>
      </w:r>
      <w:r w:rsidR="00BC10AF" w:rsidRPr="00C74B9B">
        <w:rPr>
          <w:rFonts w:ascii="Times New Roman" w:hAnsi="Times New Roman" w:cs="Times New Roman"/>
          <w:sz w:val="24"/>
          <w:szCs w:val="24"/>
        </w:rPr>
        <w:t>the loan buy-down</w:t>
      </w:r>
      <w:r w:rsidR="00BC10AF">
        <w:rPr>
          <w:rFonts w:ascii="Times New Roman" w:hAnsi="Times New Roman" w:cs="Times New Roman"/>
          <w:sz w:val="24"/>
          <w:szCs w:val="24"/>
        </w:rPr>
        <w:t xml:space="preserve"> should be made without further </w:t>
      </w:r>
      <w:r w:rsidR="00BC10AF" w:rsidRPr="00BC10AF">
        <w:rPr>
          <w:rFonts w:ascii="Times New Roman" w:hAnsi="Times New Roman" w:cs="Times New Roman"/>
          <w:sz w:val="24"/>
          <w:szCs w:val="24"/>
        </w:rPr>
        <w:t>delay</w:t>
      </w:r>
      <w:r w:rsidR="00BC10AF">
        <w:rPr>
          <w:rFonts w:ascii="Times New Roman" w:hAnsi="Times New Roman" w:cs="Times New Roman"/>
          <w:sz w:val="24"/>
          <w:szCs w:val="24"/>
        </w:rPr>
        <w:t xml:space="preserve">. </w:t>
      </w:r>
    </w:p>
    <w:p w14:paraId="36413F0B" w14:textId="77777777" w:rsidR="001A693B" w:rsidRPr="00C74B9B" w:rsidRDefault="001A693B" w:rsidP="007C5BD2">
      <w:pPr>
        <w:jc w:val="both"/>
        <w:rPr>
          <w:rFonts w:ascii="Times New Roman" w:hAnsi="Times New Roman" w:cs="Times New Roman"/>
          <w:sz w:val="24"/>
          <w:szCs w:val="24"/>
        </w:rPr>
      </w:pPr>
      <w:r w:rsidRPr="00C74B9B">
        <w:rPr>
          <w:rFonts w:ascii="Times New Roman" w:hAnsi="Times New Roman" w:cs="Times New Roman"/>
          <w:b/>
          <w:sz w:val="24"/>
          <w:szCs w:val="24"/>
        </w:rPr>
        <w:t>Tamar Gabunia</w:t>
      </w:r>
      <w:r w:rsidRPr="00C74B9B">
        <w:rPr>
          <w:rFonts w:ascii="Times New Roman" w:hAnsi="Times New Roman" w:cs="Times New Roman"/>
          <w:sz w:val="24"/>
          <w:szCs w:val="24"/>
        </w:rPr>
        <w:t xml:space="preserve"> – stressed the importance of effective utilization of remaining funds and stated that the CCM is ready to be fully involved in supporting any activities needed to be undertaken.</w:t>
      </w:r>
      <w:r w:rsidR="00A44CF2" w:rsidRPr="00C74B9B">
        <w:rPr>
          <w:rFonts w:ascii="Times New Roman" w:hAnsi="Times New Roman" w:cs="Times New Roman"/>
          <w:sz w:val="24"/>
          <w:szCs w:val="24"/>
        </w:rPr>
        <w:t xml:space="preserve"> Afterwards, the Vice-Chair referred to the topic of funding requests preparation, one more time presented to the audience the agreements reached and the mech</w:t>
      </w:r>
      <w:r w:rsidR="00512A9A" w:rsidRPr="00C74B9B">
        <w:rPr>
          <w:rFonts w:ascii="Times New Roman" w:hAnsi="Times New Roman" w:cs="Times New Roman"/>
          <w:sz w:val="24"/>
          <w:szCs w:val="24"/>
        </w:rPr>
        <w:t>anisms identified for continuation requests development</w:t>
      </w:r>
      <w:r w:rsidR="00C16381" w:rsidRPr="00C74B9B">
        <w:rPr>
          <w:rFonts w:ascii="Times New Roman" w:hAnsi="Times New Roman" w:cs="Times New Roman"/>
          <w:sz w:val="24"/>
          <w:szCs w:val="24"/>
        </w:rPr>
        <w:t xml:space="preserve"> emphasizing the role of the </w:t>
      </w:r>
      <w:proofErr w:type="spellStart"/>
      <w:r w:rsidR="00C16381" w:rsidRPr="00C74B9B">
        <w:rPr>
          <w:rFonts w:ascii="Times New Roman" w:hAnsi="Times New Roman" w:cs="Times New Roman"/>
          <w:sz w:val="24"/>
          <w:szCs w:val="24"/>
        </w:rPr>
        <w:t>PAAC</w:t>
      </w:r>
      <w:proofErr w:type="spellEnd"/>
      <w:r w:rsidR="00C16381" w:rsidRPr="00C74B9B">
        <w:rPr>
          <w:rFonts w:ascii="Times New Roman" w:hAnsi="Times New Roman" w:cs="Times New Roman"/>
          <w:sz w:val="24"/>
          <w:szCs w:val="24"/>
        </w:rPr>
        <w:t xml:space="preserve"> in the process </w:t>
      </w:r>
      <w:r w:rsidR="00A44CF2" w:rsidRPr="00C74B9B">
        <w:rPr>
          <w:rFonts w:ascii="Times New Roman" w:hAnsi="Times New Roman" w:cs="Times New Roman"/>
          <w:sz w:val="24"/>
          <w:szCs w:val="24"/>
        </w:rPr>
        <w:t>and asked Ms. Khon</w:t>
      </w:r>
      <w:r w:rsidR="00C74B9B">
        <w:rPr>
          <w:rFonts w:ascii="Times New Roman" w:hAnsi="Times New Roman" w:cs="Times New Roman"/>
          <w:sz w:val="24"/>
          <w:szCs w:val="24"/>
        </w:rPr>
        <w:t>elidze to update the audience on</w:t>
      </w:r>
      <w:r w:rsidR="00A44CF2" w:rsidRPr="00C74B9B">
        <w:rPr>
          <w:rFonts w:ascii="Times New Roman" w:hAnsi="Times New Roman" w:cs="Times New Roman"/>
          <w:sz w:val="24"/>
          <w:szCs w:val="24"/>
        </w:rPr>
        <w:t xml:space="preserve"> the current status/novelties regarding </w:t>
      </w:r>
      <w:r w:rsidR="002B5583" w:rsidRPr="00C74B9B">
        <w:rPr>
          <w:rFonts w:ascii="Times New Roman" w:hAnsi="Times New Roman" w:cs="Times New Roman"/>
          <w:sz w:val="24"/>
          <w:szCs w:val="24"/>
        </w:rPr>
        <w:t>preparation of programs continuation requests.</w:t>
      </w:r>
    </w:p>
    <w:p w14:paraId="241F21E6" w14:textId="77777777" w:rsidR="00E80DF4" w:rsidRDefault="00C76128" w:rsidP="007C5BD2">
      <w:pPr>
        <w:jc w:val="both"/>
        <w:rPr>
          <w:rFonts w:cs="Times New Roman"/>
          <w:sz w:val="24"/>
          <w:szCs w:val="24"/>
          <w:lang w:val="ka-GE"/>
        </w:rPr>
      </w:pPr>
      <w:r w:rsidRPr="00C74B9B">
        <w:rPr>
          <w:rFonts w:ascii="Times New Roman" w:hAnsi="Times New Roman" w:cs="Times New Roman"/>
          <w:b/>
          <w:sz w:val="24"/>
          <w:szCs w:val="24"/>
        </w:rPr>
        <w:t xml:space="preserve">Irma Khonelidze – </w:t>
      </w:r>
      <w:r w:rsidRPr="00C74B9B">
        <w:rPr>
          <w:rFonts w:ascii="Times New Roman" w:hAnsi="Times New Roman" w:cs="Times New Roman"/>
          <w:sz w:val="24"/>
          <w:szCs w:val="24"/>
        </w:rPr>
        <w:t>one more time presented to the audience new allocation utilization period and timeframe of the current HIV and TB grants</w:t>
      </w:r>
      <w:r w:rsidR="0038237D" w:rsidRPr="00C74B9B">
        <w:rPr>
          <w:rFonts w:ascii="Times New Roman" w:hAnsi="Times New Roman" w:cs="Times New Roman"/>
          <w:sz w:val="24"/>
          <w:szCs w:val="24"/>
        </w:rPr>
        <w:t xml:space="preserve">. </w:t>
      </w:r>
      <w:r w:rsidR="005E7681" w:rsidRPr="00C74B9B">
        <w:rPr>
          <w:rFonts w:ascii="Times New Roman" w:hAnsi="Times New Roman" w:cs="Times New Roman"/>
          <w:sz w:val="24"/>
          <w:szCs w:val="24"/>
        </w:rPr>
        <w:t>Ms. Khonelidze informe</w:t>
      </w:r>
      <w:r w:rsidR="00C74B9B">
        <w:rPr>
          <w:rFonts w:ascii="Times New Roman" w:hAnsi="Times New Roman" w:cs="Times New Roman"/>
          <w:sz w:val="24"/>
          <w:szCs w:val="24"/>
        </w:rPr>
        <w:t xml:space="preserve">d the audience on a new window </w:t>
      </w:r>
      <w:r w:rsidR="005E7681" w:rsidRPr="00C74B9B">
        <w:rPr>
          <w:rFonts w:ascii="Times New Roman" w:hAnsi="Times New Roman" w:cs="Times New Roman"/>
          <w:sz w:val="24"/>
          <w:szCs w:val="24"/>
        </w:rPr>
        <w:t>f</w:t>
      </w:r>
      <w:r w:rsidR="00C74B9B">
        <w:rPr>
          <w:rFonts w:ascii="Times New Roman" w:hAnsi="Times New Roman" w:cs="Times New Roman"/>
          <w:sz w:val="24"/>
          <w:szCs w:val="24"/>
        </w:rPr>
        <w:t xml:space="preserve">or submission of </w:t>
      </w:r>
      <w:r w:rsidR="005E7681" w:rsidRPr="00C74B9B">
        <w:rPr>
          <w:rFonts w:ascii="Times New Roman" w:hAnsi="Times New Roman" w:cs="Times New Roman"/>
          <w:sz w:val="24"/>
          <w:szCs w:val="24"/>
        </w:rPr>
        <w:t>funding requests with the deadline of August 6</w:t>
      </w:r>
      <w:r w:rsidR="00E62174">
        <w:rPr>
          <w:rFonts w:ascii="Times New Roman" w:hAnsi="Times New Roman" w:cs="Times New Roman"/>
          <w:sz w:val="24"/>
          <w:szCs w:val="24"/>
        </w:rPr>
        <w:t>, 2018</w:t>
      </w:r>
      <w:r w:rsidR="005E7681" w:rsidRPr="00C74B9B">
        <w:rPr>
          <w:rFonts w:ascii="Times New Roman" w:hAnsi="Times New Roman" w:cs="Times New Roman"/>
          <w:sz w:val="24"/>
          <w:szCs w:val="24"/>
        </w:rPr>
        <w:t xml:space="preserve">. </w:t>
      </w:r>
      <w:r w:rsidR="00512A9A" w:rsidRPr="00C74B9B">
        <w:rPr>
          <w:rFonts w:ascii="Times New Roman" w:hAnsi="Times New Roman" w:cs="Times New Roman"/>
          <w:sz w:val="24"/>
          <w:szCs w:val="24"/>
        </w:rPr>
        <w:t xml:space="preserve">In case of shifting to </w:t>
      </w:r>
      <w:r w:rsidR="005C17F1">
        <w:rPr>
          <w:rFonts w:ascii="Times New Roman" w:hAnsi="Times New Roman" w:cs="Times New Roman"/>
          <w:sz w:val="24"/>
          <w:szCs w:val="24"/>
        </w:rPr>
        <w:t xml:space="preserve">a </w:t>
      </w:r>
      <w:r w:rsidR="00512A9A" w:rsidRPr="00C74B9B">
        <w:rPr>
          <w:rFonts w:ascii="Times New Roman" w:hAnsi="Times New Roman" w:cs="Times New Roman"/>
          <w:sz w:val="24"/>
          <w:szCs w:val="24"/>
        </w:rPr>
        <w:t>newly emerged submission window t</w:t>
      </w:r>
      <w:r w:rsidR="005E7681" w:rsidRPr="00C74B9B">
        <w:rPr>
          <w:rFonts w:ascii="Times New Roman" w:hAnsi="Times New Roman" w:cs="Times New Roman"/>
          <w:sz w:val="24"/>
          <w:szCs w:val="24"/>
        </w:rPr>
        <w:t xml:space="preserve">here is no risk for program interruptions taking into account the anticipated timeline for signing of new grant </w:t>
      </w:r>
      <w:proofErr w:type="gramStart"/>
      <w:r w:rsidR="005E7681" w:rsidRPr="00C74B9B">
        <w:rPr>
          <w:rFonts w:ascii="Times New Roman" w:hAnsi="Times New Roman" w:cs="Times New Roman"/>
          <w:sz w:val="24"/>
          <w:szCs w:val="24"/>
        </w:rPr>
        <w:t>agreements.</w:t>
      </w:r>
      <w:proofErr w:type="gramEnd"/>
      <w:r w:rsidR="005E7681" w:rsidRPr="00C74B9B">
        <w:rPr>
          <w:rFonts w:ascii="Times New Roman" w:hAnsi="Times New Roman" w:cs="Times New Roman"/>
          <w:sz w:val="24"/>
          <w:szCs w:val="24"/>
        </w:rPr>
        <w:t xml:space="preserve"> For planni</w:t>
      </w:r>
      <w:r w:rsidR="00C74B9B">
        <w:rPr>
          <w:rFonts w:ascii="Times New Roman" w:hAnsi="Times New Roman" w:cs="Times New Roman"/>
          <w:sz w:val="24"/>
          <w:szCs w:val="24"/>
        </w:rPr>
        <w:t xml:space="preserve">ng purpose the </w:t>
      </w:r>
      <w:proofErr w:type="spellStart"/>
      <w:r w:rsidR="00C74B9B">
        <w:rPr>
          <w:rFonts w:ascii="Times New Roman" w:hAnsi="Times New Roman" w:cs="Times New Roman"/>
          <w:sz w:val="24"/>
          <w:szCs w:val="24"/>
        </w:rPr>
        <w:t>GFATM</w:t>
      </w:r>
      <w:proofErr w:type="spellEnd"/>
      <w:r w:rsidR="00C74B9B">
        <w:rPr>
          <w:rFonts w:ascii="Times New Roman" w:hAnsi="Times New Roman" w:cs="Times New Roman"/>
          <w:sz w:val="24"/>
          <w:szCs w:val="24"/>
        </w:rPr>
        <w:t xml:space="preserve"> anticipates</w:t>
      </w:r>
      <w:r w:rsidR="005E7681" w:rsidRPr="00C74B9B">
        <w:rPr>
          <w:rFonts w:ascii="Times New Roman" w:hAnsi="Times New Roman" w:cs="Times New Roman"/>
          <w:sz w:val="24"/>
          <w:szCs w:val="24"/>
        </w:rPr>
        <w:t xml:space="preserve"> the decision of CCM on the submission window no later than December 1, 2017.  Ms. Khonelidze asked the audience to come up with the decision on submission date. </w:t>
      </w:r>
      <w:r w:rsidRPr="00C74B9B">
        <w:rPr>
          <w:rFonts w:ascii="Times New Roman" w:hAnsi="Times New Roman" w:cs="Times New Roman"/>
          <w:sz w:val="24"/>
          <w:szCs w:val="24"/>
        </w:rPr>
        <w:t xml:space="preserve">She </w:t>
      </w:r>
      <w:r w:rsidR="005E7681" w:rsidRPr="00C74B9B">
        <w:rPr>
          <w:rFonts w:ascii="Times New Roman" w:hAnsi="Times New Roman" w:cs="Times New Roman"/>
          <w:sz w:val="24"/>
          <w:szCs w:val="24"/>
        </w:rPr>
        <w:t xml:space="preserve">added </w:t>
      </w:r>
      <w:r w:rsidRPr="00C74B9B">
        <w:rPr>
          <w:rFonts w:ascii="Times New Roman" w:hAnsi="Times New Roman" w:cs="Times New Roman"/>
          <w:sz w:val="24"/>
          <w:szCs w:val="24"/>
        </w:rPr>
        <w:t xml:space="preserve">that </w:t>
      </w:r>
      <w:r w:rsidR="005E7681" w:rsidRPr="00C74B9B">
        <w:rPr>
          <w:rFonts w:ascii="Times New Roman" w:hAnsi="Times New Roman" w:cs="Times New Roman"/>
          <w:sz w:val="24"/>
          <w:szCs w:val="24"/>
        </w:rPr>
        <w:t>fu</w:t>
      </w:r>
      <w:r w:rsidR="0038237D" w:rsidRPr="00C74B9B">
        <w:rPr>
          <w:rFonts w:ascii="Times New Roman" w:hAnsi="Times New Roman" w:cs="Times New Roman"/>
          <w:sz w:val="24"/>
          <w:szCs w:val="24"/>
        </w:rPr>
        <w:t xml:space="preserve">nding requests should be based on HIV and TB </w:t>
      </w:r>
      <w:proofErr w:type="spellStart"/>
      <w:r w:rsidR="0038237D" w:rsidRPr="00C74B9B">
        <w:rPr>
          <w:rFonts w:ascii="Times New Roman" w:hAnsi="Times New Roman" w:cs="Times New Roman"/>
          <w:sz w:val="24"/>
          <w:szCs w:val="24"/>
        </w:rPr>
        <w:t>NSPs</w:t>
      </w:r>
      <w:proofErr w:type="spellEnd"/>
      <w:r w:rsidR="0038237D" w:rsidRPr="00C74B9B">
        <w:rPr>
          <w:rFonts w:ascii="Times New Roman" w:hAnsi="Times New Roman" w:cs="Times New Roman"/>
          <w:sz w:val="24"/>
          <w:szCs w:val="24"/>
        </w:rPr>
        <w:t xml:space="preserve">. HIV </w:t>
      </w:r>
      <w:proofErr w:type="spellStart"/>
      <w:r w:rsidR="0038237D" w:rsidRPr="00C74B9B">
        <w:rPr>
          <w:rFonts w:ascii="Times New Roman" w:hAnsi="Times New Roman" w:cs="Times New Roman"/>
          <w:sz w:val="24"/>
          <w:szCs w:val="24"/>
        </w:rPr>
        <w:t>NSP</w:t>
      </w:r>
      <w:proofErr w:type="spellEnd"/>
      <w:r w:rsidR="0038237D" w:rsidRPr="00C74B9B">
        <w:rPr>
          <w:rFonts w:ascii="Times New Roman" w:hAnsi="Times New Roman" w:cs="Times New Roman"/>
          <w:sz w:val="24"/>
          <w:szCs w:val="24"/>
        </w:rPr>
        <w:t xml:space="preserve"> covers the period of 2016-2018, TB – 2016-2020. Thus HIV </w:t>
      </w:r>
      <w:proofErr w:type="spellStart"/>
      <w:r w:rsidR="0038237D" w:rsidRPr="00C74B9B">
        <w:rPr>
          <w:rFonts w:ascii="Times New Roman" w:hAnsi="Times New Roman" w:cs="Times New Roman"/>
          <w:sz w:val="24"/>
          <w:szCs w:val="24"/>
        </w:rPr>
        <w:t>NSP</w:t>
      </w:r>
      <w:proofErr w:type="spellEnd"/>
      <w:r w:rsidR="0038237D" w:rsidRPr="00C74B9B">
        <w:rPr>
          <w:rFonts w:ascii="Times New Roman" w:hAnsi="Times New Roman" w:cs="Times New Roman"/>
          <w:sz w:val="24"/>
          <w:szCs w:val="24"/>
        </w:rPr>
        <w:t xml:space="preserve"> covering the period b</w:t>
      </w:r>
      <w:r w:rsidR="005E601E" w:rsidRPr="00C74B9B">
        <w:rPr>
          <w:rFonts w:ascii="Times New Roman" w:hAnsi="Times New Roman" w:cs="Times New Roman"/>
          <w:sz w:val="24"/>
          <w:szCs w:val="24"/>
        </w:rPr>
        <w:t xml:space="preserve">eyond 2018 should be elaborated. Strategic </w:t>
      </w:r>
      <w:r w:rsidR="00512A9A" w:rsidRPr="00C74B9B">
        <w:rPr>
          <w:rFonts w:ascii="Times New Roman" w:hAnsi="Times New Roman" w:cs="Times New Roman"/>
          <w:sz w:val="24"/>
          <w:szCs w:val="24"/>
        </w:rPr>
        <w:t>objectives for</w:t>
      </w:r>
      <w:r w:rsidR="005E601E" w:rsidRPr="00C74B9B">
        <w:rPr>
          <w:rFonts w:ascii="Times New Roman" w:hAnsi="Times New Roman" w:cs="Times New Roman"/>
          <w:sz w:val="24"/>
          <w:szCs w:val="24"/>
        </w:rPr>
        <w:t xml:space="preserve"> TB </w:t>
      </w:r>
      <w:r w:rsidR="0083170A" w:rsidRPr="0083170A">
        <w:rPr>
          <w:rFonts w:ascii="Times New Roman" w:hAnsi="Times New Roman" w:cs="Times New Roman"/>
          <w:sz w:val="24"/>
          <w:szCs w:val="24"/>
        </w:rPr>
        <w:t>beyond</w:t>
      </w:r>
      <w:r w:rsidR="0083170A">
        <w:rPr>
          <w:rFonts w:ascii="Times New Roman" w:hAnsi="Times New Roman" w:cs="Times New Roman"/>
          <w:sz w:val="24"/>
          <w:szCs w:val="24"/>
        </w:rPr>
        <w:t xml:space="preserve"> 2020 </w:t>
      </w:r>
      <w:r w:rsidR="005E601E" w:rsidRPr="00C74B9B">
        <w:rPr>
          <w:rFonts w:ascii="Times New Roman" w:hAnsi="Times New Roman" w:cs="Times New Roman"/>
          <w:sz w:val="24"/>
          <w:szCs w:val="24"/>
        </w:rPr>
        <w:t xml:space="preserve">should be set. </w:t>
      </w:r>
      <w:r w:rsidR="00C16381" w:rsidRPr="00C74B9B">
        <w:rPr>
          <w:rFonts w:ascii="Times New Roman" w:hAnsi="Times New Roman" w:cs="Times New Roman"/>
          <w:sz w:val="24"/>
          <w:szCs w:val="24"/>
        </w:rPr>
        <w:t xml:space="preserve">Afterwards Ms. Khonelidze focused on the topic of resource mobilization </w:t>
      </w:r>
      <w:r w:rsidR="005E7681" w:rsidRPr="00C74B9B">
        <w:rPr>
          <w:rFonts w:ascii="Times New Roman" w:hAnsi="Times New Roman" w:cs="Times New Roman"/>
          <w:sz w:val="24"/>
          <w:szCs w:val="24"/>
        </w:rPr>
        <w:t xml:space="preserve">for </w:t>
      </w:r>
      <w:proofErr w:type="spellStart"/>
      <w:r w:rsidR="005E7681" w:rsidRPr="00C74B9B">
        <w:rPr>
          <w:rFonts w:ascii="Times New Roman" w:hAnsi="Times New Roman" w:cs="Times New Roman"/>
          <w:sz w:val="24"/>
          <w:szCs w:val="24"/>
        </w:rPr>
        <w:t>NSPs</w:t>
      </w:r>
      <w:proofErr w:type="spellEnd"/>
      <w:r w:rsidR="005E7681" w:rsidRPr="00C74B9B">
        <w:rPr>
          <w:rFonts w:ascii="Times New Roman" w:hAnsi="Times New Roman" w:cs="Times New Roman"/>
          <w:sz w:val="24"/>
          <w:szCs w:val="24"/>
        </w:rPr>
        <w:t xml:space="preserve"> development/revision </w:t>
      </w:r>
      <w:r w:rsidR="00C16381" w:rsidRPr="00C74B9B">
        <w:rPr>
          <w:rFonts w:ascii="Times New Roman" w:hAnsi="Times New Roman" w:cs="Times New Roman"/>
          <w:sz w:val="24"/>
          <w:szCs w:val="24"/>
        </w:rPr>
        <w:t xml:space="preserve">and stated that the assistance is anticipated from the UN and WHO. </w:t>
      </w:r>
      <w:r w:rsidR="0083170A" w:rsidRPr="0083170A">
        <w:rPr>
          <w:rFonts w:ascii="Times New Roman" w:hAnsi="Times New Roman" w:cs="Times New Roman"/>
          <w:sz w:val="24"/>
          <w:szCs w:val="24"/>
        </w:rPr>
        <w:t xml:space="preserve">The Global Fund from its side can help the country facilitating discussions with the WHO on the format of the assistance. The certain amount from the </w:t>
      </w:r>
      <w:proofErr w:type="spellStart"/>
      <w:r w:rsidR="0083170A" w:rsidRPr="0083170A">
        <w:rPr>
          <w:rFonts w:ascii="Times New Roman" w:hAnsi="Times New Roman" w:cs="Times New Roman"/>
          <w:sz w:val="24"/>
          <w:szCs w:val="24"/>
        </w:rPr>
        <w:t>GF</w:t>
      </w:r>
      <w:proofErr w:type="spellEnd"/>
      <w:r w:rsidR="0083170A" w:rsidRPr="0083170A">
        <w:rPr>
          <w:rFonts w:ascii="Times New Roman" w:hAnsi="Times New Roman" w:cs="Times New Roman"/>
          <w:sz w:val="24"/>
          <w:szCs w:val="24"/>
        </w:rPr>
        <w:t xml:space="preserve"> program can also be allotted. </w:t>
      </w:r>
    </w:p>
    <w:p w14:paraId="5B284780" w14:textId="5964293B" w:rsidR="005E601E" w:rsidRPr="00C74B9B" w:rsidRDefault="00C16381" w:rsidP="007C5BD2">
      <w:pPr>
        <w:jc w:val="both"/>
        <w:rPr>
          <w:rFonts w:ascii="Times New Roman" w:hAnsi="Times New Roman" w:cs="Times New Roman"/>
          <w:sz w:val="24"/>
          <w:szCs w:val="24"/>
          <w:lang w:val="en-GB"/>
        </w:rPr>
      </w:pPr>
      <w:r w:rsidRPr="00C74B9B">
        <w:rPr>
          <w:rFonts w:ascii="Times New Roman" w:hAnsi="Times New Roman" w:cs="Times New Roman"/>
          <w:b/>
          <w:sz w:val="24"/>
          <w:szCs w:val="24"/>
        </w:rPr>
        <w:t>Tamar Gabunia</w:t>
      </w:r>
      <w:r w:rsidRPr="00C74B9B">
        <w:rPr>
          <w:rFonts w:ascii="Times New Roman" w:hAnsi="Times New Roman" w:cs="Times New Roman"/>
          <w:sz w:val="24"/>
          <w:szCs w:val="24"/>
        </w:rPr>
        <w:t xml:space="preserve"> - </w:t>
      </w:r>
      <w:r w:rsidR="005E7681" w:rsidRPr="00C74B9B">
        <w:rPr>
          <w:rFonts w:ascii="Times New Roman" w:hAnsi="Times New Roman" w:cs="Times New Roman"/>
          <w:sz w:val="24"/>
          <w:szCs w:val="24"/>
          <w:lang w:val="en-GB"/>
        </w:rPr>
        <w:t>stat</w:t>
      </w:r>
      <w:r w:rsidR="00512A9A" w:rsidRPr="00C74B9B">
        <w:rPr>
          <w:rFonts w:ascii="Times New Roman" w:hAnsi="Times New Roman" w:cs="Times New Roman"/>
          <w:sz w:val="24"/>
          <w:szCs w:val="24"/>
          <w:lang w:val="en-GB"/>
        </w:rPr>
        <w:t>ed that since the agreed application approach is</w:t>
      </w:r>
      <w:r w:rsidR="005E7681" w:rsidRPr="00C74B9B">
        <w:rPr>
          <w:rFonts w:ascii="Times New Roman" w:hAnsi="Times New Roman" w:cs="Times New Roman"/>
          <w:sz w:val="24"/>
          <w:szCs w:val="24"/>
          <w:lang w:val="en-GB"/>
        </w:rPr>
        <w:t xml:space="preserve"> p</w:t>
      </w:r>
      <w:r w:rsidR="00512A9A" w:rsidRPr="00C74B9B">
        <w:rPr>
          <w:rFonts w:ascii="Times New Roman" w:hAnsi="Times New Roman" w:cs="Times New Roman"/>
          <w:sz w:val="24"/>
          <w:szCs w:val="24"/>
          <w:lang w:val="en-GB"/>
        </w:rPr>
        <w:t xml:space="preserve">rogram continuation request, </w:t>
      </w:r>
      <w:r w:rsidR="005E7681" w:rsidRPr="00C74B9B">
        <w:rPr>
          <w:rFonts w:ascii="Times New Roman" w:hAnsi="Times New Roman" w:cs="Times New Roman"/>
          <w:sz w:val="24"/>
          <w:szCs w:val="24"/>
          <w:lang w:val="en-GB"/>
        </w:rPr>
        <w:t xml:space="preserve">more technically intensive work is anticipated in terms of renewal of the </w:t>
      </w:r>
      <w:proofErr w:type="spellStart"/>
      <w:r w:rsidR="005E7681" w:rsidRPr="00C74B9B">
        <w:rPr>
          <w:rFonts w:ascii="Times New Roman" w:hAnsi="Times New Roman" w:cs="Times New Roman"/>
          <w:sz w:val="24"/>
          <w:szCs w:val="24"/>
          <w:lang w:val="en-GB"/>
        </w:rPr>
        <w:t>NSPs</w:t>
      </w:r>
      <w:proofErr w:type="spellEnd"/>
      <w:r w:rsidR="005E7681" w:rsidRPr="00C74B9B">
        <w:rPr>
          <w:rFonts w:ascii="Times New Roman" w:hAnsi="Times New Roman" w:cs="Times New Roman"/>
          <w:sz w:val="24"/>
          <w:szCs w:val="24"/>
          <w:lang w:val="en-GB"/>
        </w:rPr>
        <w:t xml:space="preserve"> and called upon active engagement and </w:t>
      </w:r>
      <w:r w:rsidR="000B5061" w:rsidRPr="00C74B9B">
        <w:rPr>
          <w:rFonts w:ascii="Times New Roman" w:hAnsi="Times New Roman" w:cs="Times New Roman"/>
          <w:sz w:val="24"/>
          <w:szCs w:val="24"/>
          <w:lang w:val="en-GB"/>
        </w:rPr>
        <w:t>participation</w:t>
      </w:r>
      <w:r w:rsidR="005E7681" w:rsidRPr="00C74B9B">
        <w:rPr>
          <w:rFonts w:ascii="Times New Roman" w:hAnsi="Times New Roman" w:cs="Times New Roman"/>
          <w:sz w:val="24"/>
          <w:szCs w:val="24"/>
          <w:lang w:val="en-GB"/>
        </w:rPr>
        <w:t xml:space="preserve">. The Vice-Chair referred back to the positive experience of the country </w:t>
      </w:r>
      <w:r w:rsidR="0061110E" w:rsidRPr="00C74B9B">
        <w:rPr>
          <w:rFonts w:ascii="Times New Roman" w:hAnsi="Times New Roman" w:cs="Times New Roman"/>
          <w:sz w:val="24"/>
          <w:szCs w:val="24"/>
          <w:lang w:val="en-GB"/>
        </w:rPr>
        <w:t>regarding</w:t>
      </w:r>
      <w:r w:rsidR="005E7681" w:rsidRPr="00C74B9B">
        <w:rPr>
          <w:rFonts w:ascii="Times New Roman" w:hAnsi="Times New Roman" w:cs="Times New Roman"/>
          <w:sz w:val="24"/>
          <w:szCs w:val="24"/>
          <w:lang w:val="en-GB"/>
        </w:rPr>
        <w:t xml:space="preserve"> elaboration of current HIV and TB Strategic Plans and expressed her hope that upcoming process </w:t>
      </w:r>
      <w:r w:rsidR="0061110E" w:rsidRPr="00C74B9B">
        <w:rPr>
          <w:rFonts w:ascii="Times New Roman" w:hAnsi="Times New Roman" w:cs="Times New Roman"/>
          <w:sz w:val="24"/>
          <w:szCs w:val="24"/>
          <w:lang w:val="en-GB"/>
        </w:rPr>
        <w:t>will be similarly transparent</w:t>
      </w:r>
      <w:r w:rsidR="002B100A" w:rsidRPr="00C74B9B">
        <w:rPr>
          <w:rFonts w:ascii="Times New Roman" w:hAnsi="Times New Roman" w:cs="Times New Roman"/>
          <w:sz w:val="24"/>
          <w:szCs w:val="24"/>
          <w:lang w:val="en-GB"/>
        </w:rPr>
        <w:t xml:space="preserve"> </w:t>
      </w:r>
      <w:r w:rsidR="00CD766E" w:rsidRPr="00C74B9B">
        <w:rPr>
          <w:rFonts w:ascii="Times New Roman" w:hAnsi="Times New Roman" w:cs="Times New Roman"/>
          <w:sz w:val="24"/>
          <w:szCs w:val="24"/>
          <w:lang w:val="en-GB"/>
        </w:rPr>
        <w:t xml:space="preserve">and </w:t>
      </w:r>
      <w:r w:rsidR="002B100A" w:rsidRPr="00C74B9B">
        <w:rPr>
          <w:rFonts w:ascii="Times New Roman" w:hAnsi="Times New Roman" w:cs="Times New Roman"/>
          <w:sz w:val="24"/>
          <w:szCs w:val="24"/>
          <w:lang w:val="en-GB"/>
        </w:rPr>
        <w:t xml:space="preserve">of a </w:t>
      </w:r>
      <w:r w:rsidR="0061110E" w:rsidRPr="00C74B9B">
        <w:rPr>
          <w:rFonts w:ascii="Times New Roman" w:hAnsi="Times New Roman" w:cs="Times New Roman"/>
          <w:sz w:val="24"/>
          <w:szCs w:val="24"/>
          <w:lang w:val="en-GB"/>
        </w:rPr>
        <w:t>representative</w:t>
      </w:r>
      <w:r w:rsidR="002B100A" w:rsidRPr="00C74B9B">
        <w:rPr>
          <w:rFonts w:ascii="Times New Roman" w:hAnsi="Times New Roman" w:cs="Times New Roman"/>
          <w:sz w:val="24"/>
          <w:szCs w:val="24"/>
          <w:lang w:val="en-GB"/>
        </w:rPr>
        <w:t xml:space="preserve"> nature</w:t>
      </w:r>
      <w:r w:rsidR="0061110E" w:rsidRPr="00C74B9B">
        <w:rPr>
          <w:rFonts w:ascii="Times New Roman" w:hAnsi="Times New Roman" w:cs="Times New Roman"/>
          <w:sz w:val="24"/>
          <w:szCs w:val="24"/>
          <w:lang w:val="en-GB"/>
        </w:rPr>
        <w:t>. Afterwards, the Vice Chair focus</w:t>
      </w:r>
      <w:r w:rsidR="00CD766E" w:rsidRPr="00C74B9B">
        <w:rPr>
          <w:rFonts w:ascii="Times New Roman" w:hAnsi="Times New Roman" w:cs="Times New Roman"/>
          <w:sz w:val="24"/>
          <w:szCs w:val="24"/>
          <w:lang w:val="en-GB"/>
        </w:rPr>
        <w:t>ed on the topic of selection/</w:t>
      </w:r>
      <w:r w:rsidR="0061110E" w:rsidRPr="00C74B9B">
        <w:rPr>
          <w:rFonts w:ascii="Times New Roman" w:hAnsi="Times New Roman" w:cs="Times New Roman"/>
          <w:sz w:val="24"/>
          <w:szCs w:val="24"/>
          <w:lang w:val="en-GB"/>
        </w:rPr>
        <w:t>re</w:t>
      </w:r>
      <w:r w:rsidR="00CD766E" w:rsidRPr="00C74B9B">
        <w:rPr>
          <w:rFonts w:ascii="Times New Roman" w:hAnsi="Times New Roman" w:cs="Times New Roman"/>
          <w:sz w:val="24"/>
          <w:szCs w:val="24"/>
          <w:lang w:val="en-GB"/>
        </w:rPr>
        <w:t>selection of the</w:t>
      </w:r>
      <w:r w:rsidR="000B5061" w:rsidRPr="00C74B9B">
        <w:rPr>
          <w:rFonts w:ascii="Times New Roman" w:hAnsi="Times New Roman" w:cs="Times New Roman"/>
          <w:sz w:val="24"/>
          <w:szCs w:val="24"/>
          <w:lang w:val="en-GB"/>
        </w:rPr>
        <w:t xml:space="preserve"> PR. </w:t>
      </w:r>
      <w:r w:rsidR="00CD766E" w:rsidRPr="00C74B9B">
        <w:rPr>
          <w:rFonts w:ascii="Times New Roman" w:hAnsi="Times New Roman" w:cs="Times New Roman"/>
          <w:sz w:val="24"/>
          <w:szCs w:val="24"/>
          <w:lang w:val="en-GB"/>
        </w:rPr>
        <w:t>She stated that the evidences indicate on well performance of the current PR and there is no doubt on the compliance of their work with the standards. The current</w:t>
      </w:r>
      <w:r w:rsidR="000B5061" w:rsidRPr="00C74B9B">
        <w:rPr>
          <w:rFonts w:ascii="Times New Roman" w:hAnsi="Times New Roman" w:cs="Times New Roman"/>
          <w:sz w:val="24"/>
          <w:szCs w:val="24"/>
          <w:lang w:val="en-GB"/>
        </w:rPr>
        <w:t xml:space="preserve"> PR </w:t>
      </w:r>
      <w:r w:rsidR="00CD766E" w:rsidRPr="00C74B9B">
        <w:rPr>
          <w:rFonts w:ascii="Times New Roman" w:hAnsi="Times New Roman" w:cs="Times New Roman"/>
          <w:sz w:val="24"/>
          <w:szCs w:val="24"/>
          <w:lang w:val="en-GB"/>
        </w:rPr>
        <w:t xml:space="preserve">achieved and sustains </w:t>
      </w:r>
      <w:r w:rsidR="00284287">
        <w:rPr>
          <w:rFonts w:ascii="Times New Roman" w:hAnsi="Times New Roman" w:cs="Times New Roman"/>
          <w:sz w:val="24"/>
          <w:szCs w:val="24"/>
          <w:lang w:val="en-GB"/>
        </w:rPr>
        <w:t>high performance rate</w:t>
      </w:r>
      <w:r w:rsidR="000B5061" w:rsidRPr="00C74B9B">
        <w:rPr>
          <w:rFonts w:ascii="Times New Roman" w:hAnsi="Times New Roman" w:cs="Times New Roman"/>
          <w:sz w:val="24"/>
          <w:szCs w:val="24"/>
          <w:lang w:val="en-GB"/>
        </w:rPr>
        <w:t>. Thus the issue of the re-selection of current PR can be brought to the attention of the CCM if</w:t>
      </w:r>
      <w:r w:rsidR="00CD766E" w:rsidRPr="00C74B9B">
        <w:rPr>
          <w:rFonts w:ascii="Times New Roman" w:hAnsi="Times New Roman" w:cs="Times New Roman"/>
          <w:sz w:val="24"/>
          <w:szCs w:val="24"/>
          <w:lang w:val="en-GB"/>
        </w:rPr>
        <w:t xml:space="preserve"> there is</w:t>
      </w:r>
      <w:r w:rsidR="000B5061" w:rsidRPr="00C74B9B">
        <w:rPr>
          <w:rFonts w:ascii="Times New Roman" w:hAnsi="Times New Roman" w:cs="Times New Roman"/>
          <w:sz w:val="24"/>
          <w:szCs w:val="24"/>
          <w:lang w:val="en-GB"/>
        </w:rPr>
        <w:t xml:space="preserve"> no objection from the CCM side. The issue can be finally decided at the nearest CCM meeting. Afterwards the Vice-Chair gave the floor to </w:t>
      </w:r>
      <w:proofErr w:type="spellStart"/>
      <w:r w:rsidR="000B5061" w:rsidRPr="00C74B9B">
        <w:rPr>
          <w:rFonts w:ascii="Times New Roman" w:hAnsi="Times New Roman" w:cs="Times New Roman"/>
          <w:sz w:val="24"/>
          <w:szCs w:val="24"/>
          <w:lang w:val="en-GB"/>
        </w:rPr>
        <w:t>Ms.</w:t>
      </w:r>
      <w:proofErr w:type="spellEnd"/>
      <w:r w:rsidR="000B5061" w:rsidRPr="00C74B9B">
        <w:rPr>
          <w:rFonts w:ascii="Times New Roman" w:hAnsi="Times New Roman" w:cs="Times New Roman"/>
          <w:sz w:val="24"/>
          <w:szCs w:val="24"/>
          <w:lang w:val="en-GB"/>
        </w:rPr>
        <w:t xml:space="preserve"> Grdzelidze for presenting more details. </w:t>
      </w:r>
    </w:p>
    <w:p w14:paraId="334BE16E" w14:textId="77777777" w:rsidR="007A7CDE" w:rsidRPr="00C74B9B" w:rsidRDefault="007A7CDE" w:rsidP="007C5BD2">
      <w:pPr>
        <w:jc w:val="both"/>
        <w:rPr>
          <w:rFonts w:ascii="Times New Roman" w:hAnsi="Times New Roman" w:cs="Times New Roman"/>
          <w:sz w:val="24"/>
          <w:szCs w:val="24"/>
          <w:lang w:val="en-GB"/>
        </w:rPr>
      </w:pPr>
      <w:r w:rsidRPr="00C74B9B">
        <w:rPr>
          <w:rFonts w:ascii="Times New Roman" w:hAnsi="Times New Roman" w:cs="Times New Roman"/>
          <w:b/>
          <w:sz w:val="24"/>
          <w:szCs w:val="24"/>
          <w:lang w:val="en-GB"/>
        </w:rPr>
        <w:t>Irina Grdzelidze</w:t>
      </w:r>
      <w:r w:rsidRPr="00C74B9B">
        <w:rPr>
          <w:rFonts w:ascii="Times New Roman" w:hAnsi="Times New Roman" w:cs="Times New Roman"/>
          <w:sz w:val="24"/>
          <w:szCs w:val="24"/>
          <w:lang w:val="en-GB"/>
        </w:rPr>
        <w:t xml:space="preserve"> – added that the CCM Secretariat will inform the Global Fund once the decision is made.</w:t>
      </w:r>
    </w:p>
    <w:p w14:paraId="0113F85B" w14:textId="77777777" w:rsidR="007A7CDE" w:rsidRPr="00C74B9B" w:rsidRDefault="00CD766E" w:rsidP="007C5BD2">
      <w:pPr>
        <w:jc w:val="both"/>
        <w:rPr>
          <w:rFonts w:ascii="Times New Roman" w:hAnsi="Times New Roman" w:cs="Times New Roman"/>
          <w:b/>
          <w:sz w:val="24"/>
          <w:szCs w:val="24"/>
        </w:rPr>
      </w:pPr>
      <w:r w:rsidRPr="00C74B9B">
        <w:rPr>
          <w:rFonts w:ascii="Times New Roman" w:hAnsi="Times New Roman" w:cs="Times New Roman"/>
          <w:b/>
          <w:sz w:val="24"/>
          <w:szCs w:val="24"/>
        </w:rPr>
        <w:t xml:space="preserve">Tamar Gabunia </w:t>
      </w:r>
      <w:r w:rsidRPr="00C74B9B">
        <w:rPr>
          <w:rFonts w:ascii="Times New Roman" w:hAnsi="Times New Roman" w:cs="Times New Roman"/>
          <w:sz w:val="24"/>
          <w:szCs w:val="24"/>
        </w:rPr>
        <w:t>– addressed the members with the request to come up with any questions regarding preparation of funding continuation requests.</w:t>
      </w:r>
      <w:r w:rsidRPr="00C74B9B">
        <w:rPr>
          <w:rFonts w:ascii="Times New Roman" w:hAnsi="Times New Roman" w:cs="Times New Roman"/>
          <w:b/>
          <w:sz w:val="24"/>
          <w:szCs w:val="24"/>
        </w:rPr>
        <w:t xml:space="preserve"> </w:t>
      </w:r>
    </w:p>
    <w:p w14:paraId="762B61CB" w14:textId="77777777" w:rsidR="00B07C82" w:rsidRPr="00C74B9B" w:rsidRDefault="00B07C82" w:rsidP="007C5BD2">
      <w:pPr>
        <w:jc w:val="both"/>
        <w:rPr>
          <w:rFonts w:ascii="Times New Roman" w:hAnsi="Times New Roman" w:cs="Times New Roman"/>
          <w:b/>
          <w:sz w:val="24"/>
          <w:szCs w:val="24"/>
        </w:rPr>
      </w:pPr>
      <w:proofErr w:type="spellStart"/>
      <w:r w:rsidRPr="00C74B9B">
        <w:rPr>
          <w:rFonts w:ascii="Times New Roman" w:hAnsi="Times New Roman" w:cs="Times New Roman"/>
          <w:b/>
          <w:sz w:val="24"/>
          <w:szCs w:val="24"/>
        </w:rPr>
        <w:lastRenderedPageBreak/>
        <w:t>Konstantine</w:t>
      </w:r>
      <w:proofErr w:type="spellEnd"/>
      <w:r w:rsidRPr="00C74B9B">
        <w:rPr>
          <w:rFonts w:ascii="Times New Roman" w:hAnsi="Times New Roman" w:cs="Times New Roman"/>
          <w:b/>
          <w:sz w:val="24"/>
          <w:szCs w:val="24"/>
        </w:rPr>
        <w:t xml:space="preserve"> Labartkava – </w:t>
      </w:r>
      <w:r w:rsidRPr="00C74B9B">
        <w:rPr>
          <w:rFonts w:ascii="Times New Roman" w:hAnsi="Times New Roman" w:cs="Times New Roman"/>
          <w:sz w:val="24"/>
          <w:szCs w:val="24"/>
        </w:rPr>
        <w:t>asked to specify new allocation utilization period for both grants.</w:t>
      </w:r>
    </w:p>
    <w:p w14:paraId="7953A56D" w14:textId="77777777" w:rsidR="00B07C82" w:rsidRPr="00C74B9B" w:rsidRDefault="00B07C82" w:rsidP="007C5BD2">
      <w:pPr>
        <w:jc w:val="both"/>
        <w:rPr>
          <w:rFonts w:ascii="Times New Roman" w:hAnsi="Times New Roman" w:cs="Times New Roman"/>
          <w:sz w:val="24"/>
          <w:szCs w:val="24"/>
        </w:rPr>
      </w:pPr>
      <w:r w:rsidRPr="00C74B9B">
        <w:rPr>
          <w:rFonts w:ascii="Times New Roman" w:hAnsi="Times New Roman" w:cs="Times New Roman"/>
          <w:b/>
          <w:sz w:val="24"/>
          <w:szCs w:val="24"/>
        </w:rPr>
        <w:t xml:space="preserve">Irma Khonelidze – </w:t>
      </w:r>
      <w:r w:rsidRPr="00C74B9B">
        <w:rPr>
          <w:rFonts w:ascii="Times New Roman" w:hAnsi="Times New Roman" w:cs="Times New Roman"/>
          <w:sz w:val="24"/>
          <w:szCs w:val="24"/>
        </w:rPr>
        <w:t>responded that as per allocation letter the utilization period for H</w:t>
      </w:r>
      <w:r w:rsidR="00C74B9B">
        <w:rPr>
          <w:rFonts w:ascii="Times New Roman" w:hAnsi="Times New Roman" w:cs="Times New Roman"/>
          <w:sz w:val="24"/>
          <w:szCs w:val="24"/>
        </w:rPr>
        <w:t>IV grant is July 2019 – June 2022</w:t>
      </w:r>
      <w:r w:rsidRPr="00C74B9B">
        <w:rPr>
          <w:rFonts w:ascii="Times New Roman" w:hAnsi="Times New Roman" w:cs="Times New Roman"/>
          <w:sz w:val="24"/>
          <w:szCs w:val="24"/>
        </w:rPr>
        <w:t>, for TB grant: January 2020 – December 2022.</w:t>
      </w:r>
    </w:p>
    <w:p w14:paraId="18FE3592" w14:textId="77777777" w:rsidR="00CD766E" w:rsidRPr="00C74B9B" w:rsidRDefault="00CD766E" w:rsidP="007C5BD2">
      <w:pPr>
        <w:jc w:val="both"/>
        <w:rPr>
          <w:rFonts w:ascii="Times New Roman" w:hAnsi="Times New Roman" w:cs="Times New Roman"/>
          <w:b/>
          <w:i/>
          <w:sz w:val="24"/>
          <w:szCs w:val="24"/>
        </w:rPr>
      </w:pPr>
      <w:r w:rsidRPr="00C74B9B">
        <w:rPr>
          <w:rFonts w:ascii="Times New Roman" w:hAnsi="Times New Roman" w:cs="Times New Roman"/>
          <w:b/>
          <w:i/>
          <w:sz w:val="24"/>
          <w:szCs w:val="24"/>
        </w:rPr>
        <w:t xml:space="preserve">The CCM members did not object to </w:t>
      </w:r>
      <w:r w:rsidR="007C4A80" w:rsidRPr="00C74B9B">
        <w:rPr>
          <w:rFonts w:ascii="Times New Roman" w:hAnsi="Times New Roman" w:cs="Times New Roman"/>
          <w:b/>
          <w:i/>
          <w:sz w:val="24"/>
          <w:szCs w:val="24"/>
        </w:rPr>
        <w:t>shift to a new submission date</w:t>
      </w:r>
      <w:r w:rsidR="00A64CC5" w:rsidRPr="00C74B9B">
        <w:rPr>
          <w:rFonts w:ascii="Times New Roman" w:hAnsi="Times New Roman" w:cs="Times New Roman"/>
          <w:b/>
          <w:i/>
          <w:sz w:val="24"/>
          <w:szCs w:val="24"/>
        </w:rPr>
        <w:t>. The CCM agreed to submit continuation requests in Window 6</w:t>
      </w:r>
      <w:r w:rsidR="007C4A80" w:rsidRPr="00C74B9B">
        <w:rPr>
          <w:rFonts w:ascii="Times New Roman" w:hAnsi="Times New Roman" w:cs="Times New Roman"/>
          <w:b/>
          <w:i/>
          <w:sz w:val="24"/>
          <w:szCs w:val="24"/>
        </w:rPr>
        <w:t xml:space="preserve"> </w:t>
      </w:r>
      <w:r w:rsidRPr="00C74B9B">
        <w:rPr>
          <w:rFonts w:ascii="Times New Roman" w:hAnsi="Times New Roman" w:cs="Times New Roman"/>
          <w:b/>
          <w:i/>
          <w:sz w:val="24"/>
          <w:szCs w:val="24"/>
        </w:rPr>
        <w:t>- August 6, 2018.</w:t>
      </w:r>
    </w:p>
    <w:p w14:paraId="6B59D5F6" w14:textId="77777777" w:rsidR="002A1BB2" w:rsidRPr="00C74B9B" w:rsidRDefault="002A1BB2" w:rsidP="007C5BD2">
      <w:pPr>
        <w:jc w:val="both"/>
        <w:rPr>
          <w:rFonts w:ascii="Times New Roman" w:hAnsi="Times New Roman" w:cs="Times New Roman"/>
          <w:sz w:val="24"/>
          <w:szCs w:val="24"/>
        </w:rPr>
      </w:pPr>
      <w:r w:rsidRPr="00C74B9B">
        <w:rPr>
          <w:rFonts w:ascii="Times New Roman" w:hAnsi="Times New Roman" w:cs="Times New Roman"/>
          <w:b/>
          <w:sz w:val="24"/>
          <w:szCs w:val="24"/>
        </w:rPr>
        <w:t xml:space="preserve">Tamar Gabunia – </w:t>
      </w:r>
      <w:r w:rsidRPr="00C74B9B">
        <w:rPr>
          <w:rFonts w:ascii="Times New Roman" w:hAnsi="Times New Roman" w:cs="Times New Roman"/>
          <w:sz w:val="24"/>
          <w:szCs w:val="24"/>
        </w:rPr>
        <w:t>gave the floor to Prof.</w:t>
      </w:r>
      <w:r w:rsidR="00C74B9B">
        <w:rPr>
          <w:rFonts w:ascii="Times New Roman" w:hAnsi="Times New Roman" w:cs="Times New Roman"/>
          <w:sz w:val="24"/>
          <w:szCs w:val="24"/>
        </w:rPr>
        <w:t xml:space="preserve"> </w:t>
      </w:r>
      <w:r w:rsidRPr="00C74B9B">
        <w:rPr>
          <w:rFonts w:ascii="Times New Roman" w:hAnsi="Times New Roman" w:cs="Times New Roman"/>
          <w:sz w:val="24"/>
          <w:szCs w:val="24"/>
        </w:rPr>
        <w:t>Tsertsvadze.</w:t>
      </w:r>
    </w:p>
    <w:p w14:paraId="707239D9" w14:textId="04E340D3" w:rsidR="00700941" w:rsidRPr="00C74B9B" w:rsidRDefault="002A1BB2" w:rsidP="00700941">
      <w:pPr>
        <w:jc w:val="both"/>
        <w:rPr>
          <w:rFonts w:ascii="Times New Roman" w:hAnsi="Times New Roman" w:cs="Times New Roman"/>
          <w:sz w:val="24"/>
          <w:szCs w:val="24"/>
        </w:rPr>
      </w:pPr>
      <w:r w:rsidRPr="00C74B9B">
        <w:rPr>
          <w:rFonts w:ascii="Times New Roman" w:hAnsi="Times New Roman" w:cs="Times New Roman"/>
          <w:b/>
          <w:sz w:val="24"/>
          <w:szCs w:val="24"/>
        </w:rPr>
        <w:t>Tengiz Tsertsvadze</w:t>
      </w:r>
      <w:r w:rsidRPr="00C74B9B">
        <w:rPr>
          <w:rFonts w:ascii="Times New Roman" w:hAnsi="Times New Roman" w:cs="Times New Roman"/>
          <w:sz w:val="24"/>
          <w:szCs w:val="24"/>
        </w:rPr>
        <w:t xml:space="preserve"> </w:t>
      </w:r>
      <w:r w:rsidR="004C7BA4" w:rsidRPr="00C74B9B">
        <w:rPr>
          <w:rFonts w:ascii="Times New Roman" w:hAnsi="Times New Roman" w:cs="Times New Roman"/>
          <w:sz w:val="24"/>
          <w:szCs w:val="24"/>
        </w:rPr>
        <w:t>–</w:t>
      </w:r>
      <w:r w:rsidR="00E80DF4">
        <w:rPr>
          <w:rFonts w:cs="Times New Roman"/>
          <w:b/>
          <w:sz w:val="24"/>
          <w:szCs w:val="24"/>
          <w:lang w:val="ka-GE"/>
        </w:rPr>
        <w:t xml:space="preserve"> </w:t>
      </w:r>
      <w:r w:rsidR="00700941" w:rsidRPr="00C74B9B">
        <w:rPr>
          <w:rFonts w:ascii="Times New Roman" w:hAnsi="Times New Roman" w:cs="Times New Roman"/>
          <w:sz w:val="24"/>
          <w:szCs w:val="24"/>
        </w:rPr>
        <w:t>presented to the attendees HIV/AIDS situation and prospects for ending the epidemic (the presentation attached). Mr. Tsertsvadze focused on the following:</w:t>
      </w:r>
    </w:p>
    <w:p w14:paraId="692220DB" w14:textId="77777777" w:rsidR="00700941" w:rsidRPr="00700941" w:rsidRDefault="00700941" w:rsidP="00700941">
      <w:pPr>
        <w:jc w:val="both"/>
        <w:rPr>
          <w:rFonts w:ascii="Times New Roman" w:hAnsi="Times New Roman" w:cs="Times New Roman"/>
          <w:sz w:val="24"/>
          <w:szCs w:val="24"/>
        </w:rPr>
      </w:pPr>
      <w:r w:rsidRPr="00700941">
        <w:rPr>
          <w:rFonts w:ascii="Times New Roman" w:hAnsi="Times New Roman" w:cs="Times New Roman"/>
          <w:sz w:val="24"/>
          <w:szCs w:val="24"/>
        </w:rPr>
        <w:t xml:space="preserve">Joint efforts of the AIDS service and other governmental, non-governmental and community organizations working in HIV/AIDS field, allowed Georgia to avoid wide-scale HIV epidemic and its serious negative impact. </w:t>
      </w:r>
    </w:p>
    <w:p w14:paraId="5D536878" w14:textId="77777777" w:rsidR="00700941" w:rsidRPr="00A867BD" w:rsidRDefault="00700941" w:rsidP="00700941">
      <w:pPr>
        <w:jc w:val="both"/>
        <w:rPr>
          <w:rFonts w:ascii="Times New Roman" w:hAnsi="Times New Roman" w:cs="Times New Roman"/>
          <w:sz w:val="24"/>
          <w:szCs w:val="24"/>
        </w:rPr>
      </w:pPr>
      <w:r w:rsidRPr="00700941">
        <w:rPr>
          <w:rFonts w:ascii="Times New Roman" w:hAnsi="Times New Roman" w:cs="Times New Roman"/>
          <w:sz w:val="24"/>
          <w:szCs w:val="24"/>
        </w:rPr>
        <w:t>However, the epidemic in Georgia continues to steadily grow with approximately 1000 new infections occurring annually and the number of people living with HIV reaching 12 000. This should be urgently addressed at government level and requires effective response activities. Otherwise HIV situation in the country will further worsen in near future resulting in heavy human toll and devastating economic impact.</w:t>
      </w:r>
    </w:p>
    <w:p w14:paraId="63DBA78C" w14:textId="77777777" w:rsidR="00700941" w:rsidRPr="00C74B9B" w:rsidRDefault="00700941" w:rsidP="00700941">
      <w:pPr>
        <w:jc w:val="both"/>
        <w:rPr>
          <w:rFonts w:ascii="Times New Roman" w:hAnsi="Times New Roman" w:cs="Times New Roman"/>
          <w:sz w:val="24"/>
          <w:szCs w:val="24"/>
        </w:rPr>
      </w:pPr>
      <w:r w:rsidRPr="00C74B9B">
        <w:rPr>
          <w:rFonts w:ascii="Times New Roman" w:hAnsi="Times New Roman" w:cs="Times New Roman"/>
          <w:i/>
          <w:sz w:val="24"/>
          <w:szCs w:val="24"/>
        </w:rPr>
        <w:t>The number of HIV registered cases</w:t>
      </w:r>
      <w:r w:rsidRPr="00C74B9B">
        <w:rPr>
          <w:rFonts w:ascii="Times New Roman" w:hAnsi="Times New Roman" w:cs="Times New Roman"/>
          <w:sz w:val="24"/>
          <w:szCs w:val="24"/>
        </w:rPr>
        <w:t xml:space="preserve"> (</w:t>
      </w:r>
      <w:r w:rsidRPr="00700941">
        <w:rPr>
          <w:rFonts w:ascii="Times New Roman" w:hAnsi="Times New Roman" w:cs="Times New Roman"/>
          <w:sz w:val="24"/>
          <w:szCs w:val="24"/>
        </w:rPr>
        <w:t>6711).</w:t>
      </w:r>
      <w:r w:rsidRPr="00C74B9B">
        <w:rPr>
          <w:rFonts w:ascii="Times New Roman" w:hAnsi="Times New Roman" w:cs="Times New Roman"/>
          <w:sz w:val="24"/>
          <w:szCs w:val="24"/>
        </w:rPr>
        <w:t xml:space="preserve"> Estimated number of HIV infected as per Spectrum (12000); </w:t>
      </w:r>
      <w:r w:rsidRPr="00191CF8">
        <w:rPr>
          <w:rFonts w:ascii="Times New Roman" w:hAnsi="Times New Roman" w:cs="Times New Roman"/>
          <w:i/>
          <w:sz w:val="24"/>
          <w:szCs w:val="24"/>
        </w:rPr>
        <w:t>Distribution of Reported Cases by Transmission Category</w:t>
      </w:r>
      <w:r w:rsidRPr="00C74B9B">
        <w:rPr>
          <w:rFonts w:ascii="Times New Roman" w:hAnsi="Times New Roman" w:cs="Times New Roman"/>
          <w:i/>
          <w:sz w:val="24"/>
          <w:szCs w:val="24"/>
        </w:rPr>
        <w:t>.</w:t>
      </w:r>
      <w:r w:rsidRPr="00C74B9B">
        <w:rPr>
          <w:rFonts w:ascii="Times New Roman" w:hAnsi="Times New Roman" w:cs="Times New Roman"/>
          <w:sz w:val="24"/>
          <w:szCs w:val="24"/>
        </w:rPr>
        <w:t xml:space="preserve"> Heterosexual contacts are in leading position. Though the cumulative number is almost similar with </w:t>
      </w:r>
      <w:proofErr w:type="spellStart"/>
      <w:r w:rsidRPr="00C74B9B">
        <w:rPr>
          <w:rFonts w:ascii="Times New Roman" w:hAnsi="Times New Roman" w:cs="Times New Roman"/>
          <w:sz w:val="24"/>
          <w:szCs w:val="24"/>
        </w:rPr>
        <w:t>IDUs</w:t>
      </w:r>
      <w:proofErr w:type="spellEnd"/>
      <w:r w:rsidRPr="00C74B9B">
        <w:rPr>
          <w:rFonts w:ascii="Times New Roman" w:hAnsi="Times New Roman" w:cs="Times New Roman"/>
          <w:sz w:val="24"/>
          <w:szCs w:val="24"/>
        </w:rPr>
        <w:t xml:space="preserve"> (44.4% and 43.1% respectively) the dynamic of recent years demonstrate growing rate of epidemic among heterosexual contacts. The 3</w:t>
      </w:r>
      <w:r w:rsidRPr="00C74B9B">
        <w:rPr>
          <w:rFonts w:ascii="Times New Roman" w:hAnsi="Times New Roman" w:cs="Times New Roman"/>
          <w:sz w:val="24"/>
          <w:szCs w:val="24"/>
          <w:vertAlign w:val="superscript"/>
        </w:rPr>
        <w:t>rd</w:t>
      </w:r>
      <w:r w:rsidRPr="00C74B9B">
        <w:rPr>
          <w:rFonts w:ascii="Times New Roman" w:hAnsi="Times New Roman" w:cs="Times New Roman"/>
          <w:sz w:val="24"/>
          <w:szCs w:val="24"/>
        </w:rPr>
        <w:t xml:space="preserve"> place in hierarchy of transmission categories falls on </w:t>
      </w:r>
      <w:proofErr w:type="spellStart"/>
      <w:r w:rsidRPr="00C74B9B">
        <w:rPr>
          <w:rFonts w:ascii="Times New Roman" w:hAnsi="Times New Roman" w:cs="Times New Roman"/>
          <w:sz w:val="24"/>
          <w:szCs w:val="24"/>
        </w:rPr>
        <w:t>MSMs</w:t>
      </w:r>
      <w:proofErr w:type="spellEnd"/>
      <w:r w:rsidRPr="00C74B9B">
        <w:rPr>
          <w:rFonts w:ascii="Times New Roman" w:hAnsi="Times New Roman" w:cs="Times New Roman"/>
          <w:sz w:val="24"/>
          <w:szCs w:val="24"/>
        </w:rPr>
        <w:t xml:space="preserve"> (10%).The trends show dramatic increase of HIV transmission among </w:t>
      </w:r>
      <w:proofErr w:type="spellStart"/>
      <w:r w:rsidRPr="00C74B9B">
        <w:rPr>
          <w:rFonts w:ascii="Times New Roman" w:hAnsi="Times New Roman" w:cs="Times New Roman"/>
          <w:sz w:val="24"/>
          <w:szCs w:val="24"/>
        </w:rPr>
        <w:t>MSMs</w:t>
      </w:r>
      <w:proofErr w:type="spellEnd"/>
      <w:r w:rsidRPr="00C74B9B">
        <w:rPr>
          <w:rFonts w:ascii="Times New Roman" w:hAnsi="Times New Roman" w:cs="Times New Roman"/>
          <w:sz w:val="24"/>
          <w:szCs w:val="24"/>
        </w:rPr>
        <w:t xml:space="preserve"> versus decrease among </w:t>
      </w:r>
      <w:proofErr w:type="spellStart"/>
      <w:r w:rsidRPr="00C74B9B">
        <w:rPr>
          <w:rFonts w:ascii="Times New Roman" w:hAnsi="Times New Roman" w:cs="Times New Roman"/>
          <w:sz w:val="24"/>
          <w:szCs w:val="24"/>
        </w:rPr>
        <w:t>IDUs</w:t>
      </w:r>
      <w:proofErr w:type="spellEnd"/>
      <w:r w:rsidRPr="00C74B9B">
        <w:rPr>
          <w:rFonts w:ascii="Times New Roman" w:hAnsi="Times New Roman" w:cs="Times New Roman"/>
          <w:sz w:val="24"/>
          <w:szCs w:val="24"/>
        </w:rPr>
        <w:t xml:space="preserve"> which is connected with wide-scale interventions among this particular group including successful activities of Harm Reduction Network </w:t>
      </w:r>
      <w:r>
        <w:rPr>
          <w:rFonts w:ascii="Times New Roman" w:hAnsi="Times New Roman" w:cs="Times New Roman"/>
          <w:sz w:val="24"/>
          <w:szCs w:val="24"/>
        </w:rPr>
        <w:t xml:space="preserve">which </w:t>
      </w:r>
      <w:r w:rsidRPr="00C74B9B">
        <w:rPr>
          <w:rFonts w:ascii="Times New Roman" w:hAnsi="Times New Roman" w:cs="Times New Roman"/>
          <w:sz w:val="24"/>
          <w:szCs w:val="24"/>
        </w:rPr>
        <w:t xml:space="preserve">resulted in </w:t>
      </w:r>
      <w:proofErr w:type="gramStart"/>
      <w:r w:rsidRPr="00C74B9B">
        <w:rPr>
          <w:rFonts w:ascii="Times New Roman" w:hAnsi="Times New Roman" w:cs="Times New Roman"/>
          <w:sz w:val="24"/>
          <w:szCs w:val="24"/>
        </w:rPr>
        <w:t>raising</w:t>
      </w:r>
      <w:proofErr w:type="gramEnd"/>
      <w:r w:rsidRPr="00C74B9B">
        <w:rPr>
          <w:rFonts w:ascii="Times New Roman" w:hAnsi="Times New Roman" w:cs="Times New Roman"/>
          <w:sz w:val="24"/>
          <w:szCs w:val="24"/>
        </w:rPr>
        <w:t xml:space="preserve"> of awareness on prevention methods. The growing rate of HIV transmission among </w:t>
      </w:r>
      <w:proofErr w:type="spellStart"/>
      <w:r w:rsidRPr="00C74B9B">
        <w:rPr>
          <w:rFonts w:ascii="Times New Roman" w:hAnsi="Times New Roman" w:cs="Times New Roman"/>
          <w:sz w:val="24"/>
          <w:szCs w:val="24"/>
        </w:rPr>
        <w:t>MSM</w:t>
      </w:r>
      <w:proofErr w:type="spellEnd"/>
      <w:r w:rsidRPr="00C74B9B">
        <w:rPr>
          <w:rFonts w:ascii="Times New Roman" w:hAnsi="Times New Roman" w:cs="Times New Roman"/>
          <w:sz w:val="24"/>
          <w:szCs w:val="24"/>
        </w:rPr>
        <w:t xml:space="preserve"> should be taken into consideration in all HIV/AIDS response activities; countries success in HIV/AIDS response and as an indirect but solid evidence </w:t>
      </w:r>
      <w:r>
        <w:rPr>
          <w:rFonts w:ascii="Times New Roman" w:hAnsi="Times New Roman" w:cs="Times New Roman"/>
          <w:sz w:val="24"/>
          <w:szCs w:val="24"/>
        </w:rPr>
        <w:t xml:space="preserve">of this - </w:t>
      </w:r>
      <w:r w:rsidRPr="00C74B9B">
        <w:rPr>
          <w:rFonts w:ascii="Times New Roman" w:hAnsi="Times New Roman" w:cs="Times New Roman"/>
          <w:sz w:val="24"/>
          <w:szCs w:val="24"/>
        </w:rPr>
        <w:t xml:space="preserve">the comparison of </w:t>
      </w:r>
      <w:r w:rsidRPr="00C74B9B">
        <w:rPr>
          <w:rFonts w:ascii="Times New Roman" w:hAnsi="Times New Roman" w:cs="Times New Roman"/>
          <w:i/>
          <w:sz w:val="24"/>
          <w:szCs w:val="24"/>
        </w:rPr>
        <w:t xml:space="preserve">spread of HIV/AIDS and </w:t>
      </w:r>
      <w:proofErr w:type="spellStart"/>
      <w:r w:rsidRPr="00C74B9B">
        <w:rPr>
          <w:rFonts w:ascii="Times New Roman" w:hAnsi="Times New Roman" w:cs="Times New Roman"/>
          <w:i/>
          <w:sz w:val="24"/>
          <w:szCs w:val="24"/>
        </w:rPr>
        <w:t>Hep</w:t>
      </w:r>
      <w:proofErr w:type="spellEnd"/>
      <w:r w:rsidRPr="00C74B9B">
        <w:rPr>
          <w:rFonts w:ascii="Times New Roman" w:hAnsi="Times New Roman" w:cs="Times New Roman"/>
          <w:i/>
          <w:sz w:val="24"/>
          <w:szCs w:val="24"/>
        </w:rPr>
        <w:t xml:space="preserve"> C</w:t>
      </w:r>
      <w:r w:rsidRPr="00C74B9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91CF8">
        <w:rPr>
          <w:rFonts w:ascii="Times New Roman" w:hAnsi="Times New Roman" w:cs="Times New Roman"/>
          <w:i/>
          <w:sz w:val="24"/>
          <w:szCs w:val="24"/>
        </w:rPr>
        <w:t xml:space="preserve">Annual increase of estimated number of </w:t>
      </w:r>
      <w:proofErr w:type="spellStart"/>
      <w:r w:rsidRPr="00191CF8">
        <w:rPr>
          <w:rFonts w:ascii="Times New Roman" w:hAnsi="Times New Roman" w:cs="Times New Roman"/>
          <w:i/>
          <w:sz w:val="24"/>
          <w:szCs w:val="24"/>
        </w:rPr>
        <w:t>PLHIV</w:t>
      </w:r>
      <w:proofErr w:type="spellEnd"/>
      <w:r w:rsidRPr="00191CF8">
        <w:rPr>
          <w:rFonts w:ascii="Times New Roman" w:hAnsi="Times New Roman" w:cs="Times New Roman"/>
          <w:i/>
          <w:sz w:val="24"/>
          <w:szCs w:val="24"/>
        </w:rPr>
        <w:t xml:space="preserve"> </w:t>
      </w:r>
      <w:r w:rsidRPr="00C74B9B">
        <w:rPr>
          <w:rFonts w:ascii="Times New Roman" w:hAnsi="Times New Roman" w:cs="Times New Roman"/>
          <w:i/>
          <w:sz w:val="24"/>
          <w:szCs w:val="24"/>
        </w:rPr>
        <w:t>(dynamics of the 2010-2016)</w:t>
      </w:r>
      <w:r w:rsidRPr="00C74B9B">
        <w:rPr>
          <w:rFonts w:ascii="Times New Roman" w:hAnsi="Times New Roman" w:cs="Times New Roman"/>
          <w:sz w:val="24"/>
          <w:szCs w:val="24"/>
        </w:rPr>
        <w:t xml:space="preserve">. Thus the corresponding response measures to address this tendency are required; Afterwards Mr. Tsertsvadze presented in details the possible optimal mechanisms for addressing this undesirable trend. Prof. Tsertsvadze presented to the audience </w:t>
      </w:r>
      <w:r w:rsidRPr="00C74B9B">
        <w:rPr>
          <w:rFonts w:ascii="Times New Roman" w:hAnsi="Times New Roman" w:cs="Times New Roman"/>
          <w:i/>
          <w:sz w:val="24"/>
          <w:szCs w:val="24"/>
        </w:rPr>
        <w:t xml:space="preserve">health target for </w:t>
      </w:r>
      <w:proofErr w:type="spellStart"/>
      <w:r w:rsidRPr="00C74B9B">
        <w:rPr>
          <w:rFonts w:ascii="Times New Roman" w:hAnsi="Times New Roman" w:cs="Times New Roman"/>
          <w:i/>
          <w:sz w:val="24"/>
          <w:szCs w:val="24"/>
        </w:rPr>
        <w:t>SDGs</w:t>
      </w:r>
      <w:proofErr w:type="spellEnd"/>
      <w:r w:rsidRPr="00C74B9B">
        <w:rPr>
          <w:rFonts w:ascii="Times New Roman" w:hAnsi="Times New Roman" w:cs="Times New Roman"/>
          <w:i/>
          <w:sz w:val="24"/>
          <w:szCs w:val="24"/>
        </w:rPr>
        <w:t xml:space="preserve"> goal 3</w:t>
      </w:r>
      <w:r w:rsidRPr="00C74B9B">
        <w:rPr>
          <w:rFonts w:ascii="Times New Roman" w:hAnsi="Times New Roman" w:cs="Times New Roman"/>
          <w:sz w:val="24"/>
          <w:szCs w:val="24"/>
        </w:rPr>
        <w:t xml:space="preserve"> envisaging end</w:t>
      </w:r>
      <w:r>
        <w:rPr>
          <w:rFonts w:ascii="Times New Roman" w:hAnsi="Times New Roman" w:cs="Times New Roman"/>
          <w:sz w:val="24"/>
          <w:szCs w:val="24"/>
        </w:rPr>
        <w:t>ing</w:t>
      </w:r>
      <w:r w:rsidRPr="00C74B9B">
        <w:rPr>
          <w:rFonts w:ascii="Times New Roman" w:hAnsi="Times New Roman" w:cs="Times New Roman"/>
          <w:sz w:val="24"/>
          <w:szCs w:val="24"/>
        </w:rPr>
        <w:t xml:space="preserve"> the epidemics of AIDS, tuberculosis, malaria and neglected tropical diseases and combatting hepatitis, water-borne diseases and other communicable diseases by 2030 stressing that </w:t>
      </w:r>
      <w:r w:rsidRPr="00C74B9B">
        <w:rPr>
          <w:rFonts w:ascii="Times New Roman" w:hAnsi="Times New Roman" w:cs="Times New Roman"/>
          <w:b/>
          <w:sz w:val="24"/>
          <w:szCs w:val="24"/>
          <w:u w:val="single"/>
        </w:rPr>
        <w:t>the end of epidemic</w:t>
      </w:r>
      <w:r w:rsidRPr="00C74B9B">
        <w:rPr>
          <w:rFonts w:ascii="Times New Roman" w:hAnsi="Times New Roman" w:cs="Times New Roman"/>
          <w:sz w:val="24"/>
          <w:szCs w:val="24"/>
        </w:rPr>
        <w:t xml:space="preserve"> is set as a target and thus it should be the landmark for the country. Then the rapporteur presented </w:t>
      </w:r>
      <w:r w:rsidRPr="00C74B9B">
        <w:rPr>
          <w:rFonts w:ascii="Times New Roman" w:hAnsi="Times New Roman" w:cs="Times New Roman"/>
          <w:i/>
          <w:sz w:val="24"/>
          <w:szCs w:val="24"/>
        </w:rPr>
        <w:t xml:space="preserve">the </w:t>
      </w:r>
      <w:proofErr w:type="spellStart"/>
      <w:r w:rsidRPr="00C74B9B">
        <w:rPr>
          <w:rFonts w:ascii="Times New Roman" w:hAnsi="Times New Roman" w:cs="Times New Roman"/>
          <w:i/>
          <w:sz w:val="24"/>
          <w:szCs w:val="24"/>
        </w:rPr>
        <w:t>UNAIDS</w:t>
      </w:r>
      <w:proofErr w:type="spellEnd"/>
      <w:r w:rsidRPr="00C74B9B">
        <w:rPr>
          <w:rFonts w:ascii="Times New Roman" w:hAnsi="Times New Roman" w:cs="Times New Roman"/>
          <w:i/>
          <w:sz w:val="24"/>
          <w:szCs w:val="24"/>
        </w:rPr>
        <w:t xml:space="preserve"> strategy</w:t>
      </w:r>
      <w:r w:rsidRPr="00C74B9B">
        <w:rPr>
          <w:rFonts w:ascii="Times New Roman" w:hAnsi="Times New Roman" w:cs="Times New Roman"/>
          <w:sz w:val="24"/>
          <w:szCs w:val="24"/>
        </w:rPr>
        <w:t xml:space="preserve"> aimed at ending the AIDS epidemic. Prof. Tsertsvadze further explained that ending of AIDS epidemic versus elimination pertaining to </w:t>
      </w:r>
      <w:proofErr w:type="spellStart"/>
      <w:r w:rsidRPr="00C74B9B">
        <w:rPr>
          <w:rFonts w:ascii="Times New Roman" w:hAnsi="Times New Roman" w:cs="Times New Roman"/>
          <w:sz w:val="24"/>
          <w:szCs w:val="24"/>
        </w:rPr>
        <w:t>Hep</w:t>
      </w:r>
      <w:proofErr w:type="spellEnd"/>
      <w:r w:rsidRPr="00C74B9B">
        <w:rPr>
          <w:rFonts w:ascii="Times New Roman" w:hAnsi="Times New Roman" w:cs="Times New Roman"/>
          <w:sz w:val="24"/>
          <w:szCs w:val="24"/>
        </w:rPr>
        <w:t xml:space="preserve"> C means absence of new cases of infection</w:t>
      </w:r>
      <w:r>
        <w:rPr>
          <w:rFonts w:ascii="Times New Roman" w:hAnsi="Times New Roman" w:cs="Times New Roman"/>
          <w:sz w:val="24"/>
          <w:szCs w:val="24"/>
        </w:rPr>
        <w:t xml:space="preserve"> (or almost no new cases)</w:t>
      </w:r>
      <w:r w:rsidRPr="00C74B9B">
        <w:rPr>
          <w:rFonts w:ascii="Times New Roman" w:hAnsi="Times New Roman" w:cs="Times New Roman"/>
          <w:sz w:val="24"/>
          <w:szCs w:val="24"/>
        </w:rPr>
        <w:t xml:space="preserve">; The strategic milestones for 2020 (90-90-90) and 2030 (95-95-95) set for achieving the ultimate goal of ending the epidemic were presented and discussed. Versus leading position of Georgia in term of </w:t>
      </w:r>
      <w:proofErr w:type="spellStart"/>
      <w:r w:rsidRPr="00C74B9B">
        <w:rPr>
          <w:rFonts w:ascii="Times New Roman" w:hAnsi="Times New Roman" w:cs="Times New Roman"/>
          <w:sz w:val="24"/>
          <w:szCs w:val="24"/>
        </w:rPr>
        <w:t>Hep</w:t>
      </w:r>
      <w:proofErr w:type="spellEnd"/>
      <w:r w:rsidRPr="00C74B9B">
        <w:rPr>
          <w:rFonts w:ascii="Times New Roman" w:hAnsi="Times New Roman" w:cs="Times New Roman"/>
          <w:sz w:val="24"/>
          <w:szCs w:val="24"/>
        </w:rPr>
        <w:t xml:space="preserve"> C elimination Georgia is not in the list of the countries which managed to achieve or close to achieving 90-90-90 target</w:t>
      </w:r>
      <w:r>
        <w:rPr>
          <w:rFonts w:ascii="Times New Roman" w:hAnsi="Times New Roman" w:cs="Times New Roman"/>
          <w:sz w:val="24"/>
          <w:szCs w:val="24"/>
        </w:rPr>
        <w:t>s</w:t>
      </w:r>
      <w:r w:rsidRPr="00C74B9B">
        <w:rPr>
          <w:rFonts w:ascii="Times New Roman" w:hAnsi="Times New Roman" w:cs="Times New Roman"/>
          <w:sz w:val="24"/>
          <w:szCs w:val="24"/>
        </w:rPr>
        <w:t xml:space="preserve">. The initiative to be presented is aimed at ultimate achieving of this </w:t>
      </w:r>
      <w:r w:rsidRPr="00C74B9B">
        <w:rPr>
          <w:rFonts w:ascii="Times New Roman" w:hAnsi="Times New Roman" w:cs="Times New Roman"/>
          <w:sz w:val="24"/>
          <w:szCs w:val="24"/>
        </w:rPr>
        <w:lastRenderedPageBreak/>
        <w:t xml:space="preserve">target; The strategy: </w:t>
      </w:r>
      <w:r w:rsidRPr="00C74B9B">
        <w:rPr>
          <w:rFonts w:ascii="Times New Roman" w:hAnsi="Times New Roman" w:cs="Times New Roman"/>
          <w:i/>
          <w:sz w:val="24"/>
          <w:szCs w:val="24"/>
        </w:rPr>
        <w:t>treatment as prevention</w:t>
      </w:r>
      <w:r w:rsidRPr="00C74B9B">
        <w:rPr>
          <w:rFonts w:ascii="Times New Roman" w:hAnsi="Times New Roman" w:cs="Times New Roman"/>
          <w:sz w:val="24"/>
          <w:szCs w:val="24"/>
        </w:rPr>
        <w:t xml:space="preserve"> as a main tool for ending epidemic was presented in details;  the components of combined HIV prevention were brought to the attention of attendees; it was noted that versus some challenges in detection Georgia was among the first countries implementing </w:t>
      </w:r>
      <w:r>
        <w:rPr>
          <w:rFonts w:ascii="Times New Roman" w:hAnsi="Times New Roman" w:cs="Times New Roman"/>
          <w:i/>
          <w:sz w:val="24"/>
          <w:szCs w:val="24"/>
        </w:rPr>
        <w:t>early ART</w:t>
      </w:r>
      <w:r w:rsidRPr="00C74B9B">
        <w:rPr>
          <w:rFonts w:ascii="Times New Roman" w:hAnsi="Times New Roman" w:cs="Times New Roman"/>
          <w:sz w:val="24"/>
          <w:szCs w:val="24"/>
        </w:rPr>
        <w:t xml:space="preserve"> (starting from 2015); Georgia is in leading position among </w:t>
      </w:r>
      <w:proofErr w:type="spellStart"/>
      <w:r w:rsidRPr="00C74B9B">
        <w:rPr>
          <w:rFonts w:ascii="Times New Roman" w:hAnsi="Times New Roman" w:cs="Times New Roman"/>
          <w:sz w:val="24"/>
          <w:szCs w:val="24"/>
        </w:rPr>
        <w:t>EECA</w:t>
      </w:r>
      <w:proofErr w:type="spellEnd"/>
      <w:r w:rsidRPr="00C74B9B">
        <w:rPr>
          <w:rFonts w:ascii="Times New Roman" w:hAnsi="Times New Roman" w:cs="Times New Roman"/>
          <w:sz w:val="24"/>
          <w:szCs w:val="24"/>
        </w:rPr>
        <w:t xml:space="preserve"> countries in terms of </w:t>
      </w:r>
      <w:r>
        <w:rPr>
          <w:rFonts w:ascii="Times New Roman" w:hAnsi="Times New Roman" w:cs="Times New Roman"/>
          <w:sz w:val="24"/>
          <w:szCs w:val="24"/>
        </w:rPr>
        <w:t xml:space="preserve">the rate of </w:t>
      </w:r>
      <w:r>
        <w:rPr>
          <w:rFonts w:ascii="Times New Roman" w:hAnsi="Times New Roman" w:cs="Times New Roman"/>
          <w:i/>
          <w:sz w:val="24"/>
          <w:szCs w:val="24"/>
        </w:rPr>
        <w:t xml:space="preserve">viral </w:t>
      </w:r>
      <w:r w:rsidRPr="00700941">
        <w:rPr>
          <w:rFonts w:ascii="Times New Roman" w:hAnsi="Times New Roman" w:cs="Times New Roman"/>
          <w:i/>
          <w:sz w:val="24"/>
          <w:szCs w:val="24"/>
        </w:rPr>
        <w:t>suppression</w:t>
      </w:r>
      <w:r w:rsidRPr="00C74B9B">
        <w:rPr>
          <w:rFonts w:ascii="Times New Roman" w:hAnsi="Times New Roman" w:cs="Times New Roman"/>
          <w:sz w:val="24"/>
          <w:szCs w:val="24"/>
        </w:rPr>
        <w:t xml:space="preserve"> (88%) and thus is close to achieving one of the 90-90-90 targets; while speaking on </w:t>
      </w:r>
      <w:r w:rsidRPr="00C74B9B">
        <w:rPr>
          <w:rFonts w:ascii="Times New Roman" w:hAnsi="Times New Roman" w:cs="Times New Roman"/>
          <w:i/>
          <w:sz w:val="24"/>
          <w:szCs w:val="24"/>
        </w:rPr>
        <w:t>detection and treatment cascade</w:t>
      </w:r>
      <w:r w:rsidRPr="00C74B9B">
        <w:rPr>
          <w:rFonts w:ascii="Times New Roman" w:hAnsi="Times New Roman" w:cs="Times New Roman"/>
          <w:sz w:val="24"/>
          <w:szCs w:val="24"/>
        </w:rPr>
        <w:t xml:space="preserve"> in </w:t>
      </w:r>
      <w:proofErr w:type="spellStart"/>
      <w:r w:rsidRPr="00C74B9B">
        <w:rPr>
          <w:rFonts w:ascii="Times New Roman" w:hAnsi="Times New Roman" w:cs="Times New Roman"/>
          <w:sz w:val="24"/>
          <w:szCs w:val="24"/>
        </w:rPr>
        <w:t>EECA</w:t>
      </w:r>
      <w:proofErr w:type="spellEnd"/>
      <w:r w:rsidRPr="00C74B9B">
        <w:rPr>
          <w:rFonts w:ascii="Times New Roman" w:hAnsi="Times New Roman" w:cs="Times New Roman"/>
          <w:sz w:val="24"/>
          <w:szCs w:val="24"/>
        </w:rPr>
        <w:t xml:space="preserve">, prof. Tsertsvadze alerted the audience on low detection rate fixed in Georgia (42%) though emphasizing the fact that despite low detection rate the treatment rate is still high and prevails in comparison with other </w:t>
      </w:r>
      <w:proofErr w:type="spellStart"/>
      <w:r w:rsidRPr="00C74B9B">
        <w:rPr>
          <w:rFonts w:ascii="Times New Roman" w:hAnsi="Times New Roman" w:cs="Times New Roman"/>
          <w:sz w:val="24"/>
          <w:szCs w:val="24"/>
        </w:rPr>
        <w:t>EECA</w:t>
      </w:r>
      <w:proofErr w:type="spellEnd"/>
      <w:r w:rsidRPr="00C74B9B">
        <w:rPr>
          <w:rFonts w:ascii="Times New Roman" w:hAnsi="Times New Roman" w:cs="Times New Roman"/>
          <w:sz w:val="24"/>
          <w:szCs w:val="24"/>
        </w:rPr>
        <w:t xml:space="preserve"> countries (32% and 28% respectively)</w:t>
      </w:r>
      <w:r w:rsidRPr="00C74B9B">
        <w:rPr>
          <w:rFonts w:ascii="Times New Roman" w:hAnsi="Times New Roman" w:cs="Times New Roman"/>
          <w:sz w:val="24"/>
          <w:szCs w:val="24"/>
          <w:lang w:val="ka-GE"/>
        </w:rPr>
        <w:t xml:space="preserve">; </w:t>
      </w:r>
      <w:r w:rsidRPr="00C74B9B">
        <w:rPr>
          <w:rFonts w:ascii="Times New Roman" w:hAnsi="Times New Roman" w:cs="Times New Roman"/>
          <w:sz w:val="24"/>
          <w:szCs w:val="24"/>
        </w:rPr>
        <w:t xml:space="preserve"> the chart presenting number of detected cases in comparison with estimated number of new infections was presented and noted that substation portion of  detected cases does not fall on new cases (the year of 2016: 1200-new cases, 719 -detected). While speaking on challenges of early detection Prof. Tsertsvadze presented the distribution of detected cases (2016-2017) by institutions and stated that 55% of the cases are detected by AIDS center and contracting organizations. Prof. Tsertsvadze noted that such distribution indicates at late HIV detection in the country.  Mr. Tsertsvadze stated that the important component of the ending epidemic concept is strengthening of testing among risk-groups though general population should be also covered.  Mr. Tsertsvadze highlighted that </w:t>
      </w:r>
      <w:proofErr w:type="spellStart"/>
      <w:r w:rsidRPr="00C74B9B">
        <w:rPr>
          <w:rFonts w:ascii="Times New Roman" w:hAnsi="Times New Roman" w:cs="Times New Roman"/>
          <w:i/>
          <w:sz w:val="24"/>
          <w:szCs w:val="24"/>
        </w:rPr>
        <w:t>PMTCT</w:t>
      </w:r>
      <w:proofErr w:type="spellEnd"/>
      <w:r w:rsidRPr="00C74B9B">
        <w:rPr>
          <w:rFonts w:ascii="Times New Roman" w:hAnsi="Times New Roman" w:cs="Times New Roman"/>
          <w:sz w:val="24"/>
          <w:szCs w:val="24"/>
        </w:rPr>
        <w:t xml:space="preserve"> is place in Georgia since 2005 and that there is no HIV cases among newborns during the last two years. </w:t>
      </w:r>
    </w:p>
    <w:p w14:paraId="7CB78B89" w14:textId="77777777" w:rsidR="00700941" w:rsidRPr="00A93B34" w:rsidRDefault="00700941" w:rsidP="00700941">
      <w:pPr>
        <w:jc w:val="both"/>
        <w:rPr>
          <w:rFonts w:ascii="Times New Roman" w:hAnsi="Times New Roman" w:cs="Times New Roman"/>
          <w:sz w:val="24"/>
          <w:szCs w:val="24"/>
        </w:rPr>
      </w:pPr>
      <w:r w:rsidRPr="00C74B9B">
        <w:rPr>
          <w:rFonts w:ascii="Times New Roman" w:hAnsi="Times New Roman" w:cs="Times New Roman"/>
          <w:sz w:val="24"/>
          <w:szCs w:val="24"/>
        </w:rPr>
        <w:t xml:space="preserve">Finally Mr. </w:t>
      </w:r>
      <w:proofErr w:type="spellStart"/>
      <w:r w:rsidRPr="00C74B9B">
        <w:rPr>
          <w:rFonts w:ascii="Times New Roman" w:hAnsi="Times New Roman" w:cs="Times New Roman"/>
          <w:sz w:val="24"/>
          <w:szCs w:val="24"/>
        </w:rPr>
        <w:t>Tserstvadze</w:t>
      </w:r>
      <w:proofErr w:type="spellEnd"/>
      <w:r w:rsidRPr="00C74B9B">
        <w:rPr>
          <w:rFonts w:ascii="Times New Roman" w:hAnsi="Times New Roman" w:cs="Times New Roman"/>
          <w:sz w:val="24"/>
          <w:szCs w:val="24"/>
        </w:rPr>
        <w:t xml:space="preserve"> presented to the members the initiative </w:t>
      </w:r>
      <w:r>
        <w:rPr>
          <w:rFonts w:ascii="Times New Roman" w:hAnsi="Times New Roman" w:cs="Times New Roman"/>
          <w:sz w:val="24"/>
          <w:szCs w:val="24"/>
        </w:rPr>
        <w:t>entitled “</w:t>
      </w:r>
      <w:r w:rsidRPr="00C74B9B">
        <w:rPr>
          <w:rFonts w:ascii="Times New Roman" w:hAnsi="Times New Roman" w:cs="Times New Roman"/>
          <w:sz w:val="24"/>
          <w:szCs w:val="24"/>
        </w:rPr>
        <w:t xml:space="preserve">end AIDS epidemic in Georgia”. The framework of the initiative was presented at the meeting of Georgia AIDS Association held on November 20. The meeting was attended by a broad range of stakeholders including those representing Civil Society/Community organizations.  Many of them expressed their support and readiness to be part of the initiative. The initiative will be presented in details on December 1 at the conference dedicated to AIDS Day. Prof. Tsertsvadze took this opportunity and invited all attendees to the conference. The components of the initiative are: test </w:t>
      </w:r>
      <w:r>
        <w:rPr>
          <w:rFonts w:ascii="Times New Roman" w:hAnsi="Times New Roman" w:cs="Times New Roman"/>
          <w:sz w:val="24"/>
          <w:szCs w:val="24"/>
        </w:rPr>
        <w:t xml:space="preserve">all </w:t>
      </w:r>
      <w:r w:rsidRPr="00C74B9B">
        <w:rPr>
          <w:rFonts w:ascii="Times New Roman" w:hAnsi="Times New Roman" w:cs="Times New Roman"/>
          <w:sz w:val="24"/>
          <w:szCs w:val="24"/>
        </w:rPr>
        <w:t xml:space="preserve">(1); treat </w:t>
      </w:r>
      <w:r>
        <w:rPr>
          <w:rFonts w:ascii="Times New Roman" w:hAnsi="Times New Roman" w:cs="Times New Roman"/>
          <w:sz w:val="24"/>
          <w:szCs w:val="24"/>
        </w:rPr>
        <w:t>all</w:t>
      </w:r>
      <w:r w:rsidRPr="00C74B9B">
        <w:rPr>
          <w:rFonts w:ascii="Times New Roman" w:hAnsi="Times New Roman" w:cs="Times New Roman"/>
          <w:sz w:val="24"/>
          <w:szCs w:val="24"/>
        </w:rPr>
        <w:t xml:space="preserve"> (2); end </w:t>
      </w:r>
      <w:r>
        <w:rPr>
          <w:rFonts w:ascii="Times New Roman" w:hAnsi="Times New Roman" w:cs="Times New Roman"/>
          <w:sz w:val="24"/>
          <w:szCs w:val="24"/>
        </w:rPr>
        <w:t xml:space="preserve">the AIDS </w:t>
      </w:r>
      <w:r w:rsidRPr="00C74B9B">
        <w:rPr>
          <w:rFonts w:ascii="Times New Roman" w:hAnsi="Times New Roman" w:cs="Times New Roman"/>
          <w:sz w:val="24"/>
          <w:szCs w:val="24"/>
        </w:rPr>
        <w:t>epidemic</w:t>
      </w:r>
      <w:r>
        <w:rPr>
          <w:rFonts w:ascii="Times New Roman" w:hAnsi="Times New Roman" w:cs="Times New Roman"/>
          <w:sz w:val="24"/>
          <w:szCs w:val="24"/>
        </w:rPr>
        <w:t xml:space="preserve"> (3)</w:t>
      </w:r>
      <w:r w:rsidRPr="00C74B9B">
        <w:rPr>
          <w:rFonts w:ascii="Times New Roman" w:hAnsi="Times New Roman" w:cs="Times New Roman"/>
          <w:sz w:val="24"/>
          <w:szCs w:val="24"/>
        </w:rPr>
        <w:t xml:space="preserve">. Afterwards Mr. Tsertsvadze presented the rationale behind this ambitious initiative and stated that the existence of </w:t>
      </w:r>
      <w:proofErr w:type="spellStart"/>
      <w:r w:rsidRPr="00C74B9B">
        <w:rPr>
          <w:rFonts w:ascii="Times New Roman" w:hAnsi="Times New Roman" w:cs="Times New Roman"/>
          <w:sz w:val="24"/>
          <w:szCs w:val="24"/>
        </w:rPr>
        <w:t>Hep</w:t>
      </w:r>
      <w:proofErr w:type="spellEnd"/>
      <w:r w:rsidRPr="00C74B9B">
        <w:rPr>
          <w:rFonts w:ascii="Times New Roman" w:hAnsi="Times New Roman" w:cs="Times New Roman"/>
          <w:sz w:val="24"/>
          <w:szCs w:val="24"/>
        </w:rPr>
        <w:t xml:space="preserve"> C elimination program provides unique opportunity for achieving the first target of </w:t>
      </w:r>
      <w:proofErr w:type="spellStart"/>
      <w:r w:rsidRPr="00C74B9B">
        <w:rPr>
          <w:rFonts w:ascii="Times New Roman" w:hAnsi="Times New Roman" w:cs="Times New Roman"/>
          <w:sz w:val="24"/>
          <w:szCs w:val="24"/>
        </w:rPr>
        <w:t>UNAIDS</w:t>
      </w:r>
      <w:proofErr w:type="spellEnd"/>
      <w:r w:rsidRPr="00C74B9B">
        <w:rPr>
          <w:rFonts w:ascii="Times New Roman" w:hAnsi="Times New Roman" w:cs="Times New Roman"/>
          <w:sz w:val="24"/>
          <w:szCs w:val="24"/>
        </w:rPr>
        <w:t xml:space="preserve"> 90-90-90 strategy.  </w:t>
      </w:r>
      <w:r w:rsidRPr="00C74B9B">
        <w:rPr>
          <w:rFonts w:ascii="Times New Roman" w:hAnsi="Times New Roman" w:cs="Times New Roman"/>
          <w:i/>
          <w:sz w:val="24"/>
          <w:szCs w:val="24"/>
        </w:rPr>
        <w:t>The way of achieving the target was specified as follows</w:t>
      </w:r>
      <w:r w:rsidRPr="00C74B9B">
        <w:rPr>
          <w:rFonts w:ascii="Times New Roman" w:hAnsi="Times New Roman" w:cs="Times New Roman"/>
          <w:sz w:val="24"/>
          <w:szCs w:val="24"/>
        </w:rPr>
        <w:t>: integrati</w:t>
      </w:r>
      <w:r>
        <w:rPr>
          <w:rFonts w:ascii="Times New Roman" w:hAnsi="Times New Roman" w:cs="Times New Roman"/>
          <w:sz w:val="24"/>
          <w:szCs w:val="24"/>
        </w:rPr>
        <w:t xml:space="preserve">on of HIV and </w:t>
      </w:r>
      <w:proofErr w:type="spellStart"/>
      <w:r>
        <w:rPr>
          <w:rFonts w:ascii="Times New Roman" w:hAnsi="Times New Roman" w:cs="Times New Roman"/>
          <w:sz w:val="24"/>
          <w:szCs w:val="24"/>
        </w:rPr>
        <w:t>HCV</w:t>
      </w:r>
      <w:proofErr w:type="spellEnd"/>
      <w:r>
        <w:rPr>
          <w:rFonts w:ascii="Times New Roman" w:hAnsi="Times New Roman" w:cs="Times New Roman"/>
          <w:sz w:val="24"/>
          <w:szCs w:val="24"/>
        </w:rPr>
        <w:t xml:space="preserve">  testing within the framework of</w:t>
      </w:r>
      <w:r w:rsidRPr="00C74B9B">
        <w:rPr>
          <w:rFonts w:ascii="Times New Roman" w:hAnsi="Times New Roman" w:cs="Times New Roman"/>
          <w:sz w:val="24"/>
          <w:szCs w:val="24"/>
        </w:rPr>
        <w:t xml:space="preserve"> </w:t>
      </w:r>
      <w:proofErr w:type="spellStart"/>
      <w:r w:rsidRPr="00C74B9B">
        <w:rPr>
          <w:rFonts w:ascii="Times New Roman" w:hAnsi="Times New Roman" w:cs="Times New Roman"/>
          <w:sz w:val="24"/>
          <w:szCs w:val="24"/>
        </w:rPr>
        <w:t>Hep</w:t>
      </w:r>
      <w:proofErr w:type="spellEnd"/>
      <w:r w:rsidRPr="00C74B9B">
        <w:rPr>
          <w:rFonts w:ascii="Times New Roman" w:hAnsi="Times New Roman" w:cs="Times New Roman"/>
          <w:sz w:val="24"/>
          <w:szCs w:val="24"/>
        </w:rPr>
        <w:t xml:space="preserve"> C elimination program (1) – involves minimum additional costs; </w:t>
      </w:r>
      <w:r w:rsidRPr="003A2027">
        <w:t>Expand HIV indicator disease and risk behavior guided testing in healthcare and civil society settings</w:t>
      </w:r>
      <w:r>
        <w:t xml:space="preserve"> </w:t>
      </w:r>
      <w:r w:rsidRPr="00C74B9B">
        <w:rPr>
          <w:rFonts w:ascii="Times New Roman" w:hAnsi="Times New Roman" w:cs="Times New Roman"/>
          <w:sz w:val="24"/>
          <w:szCs w:val="24"/>
        </w:rPr>
        <w:t xml:space="preserve">(2). </w:t>
      </w:r>
      <w:r w:rsidRPr="00C74B9B">
        <w:rPr>
          <w:rFonts w:ascii="Times New Roman" w:hAnsi="Times New Roman" w:cs="Times New Roman"/>
          <w:i/>
          <w:sz w:val="24"/>
          <w:szCs w:val="24"/>
        </w:rPr>
        <w:t>The scenario of development of the epidemic in case of implementing the initiative</w:t>
      </w:r>
      <w:r w:rsidRPr="00C74B9B">
        <w:rPr>
          <w:rFonts w:ascii="Times New Roman" w:hAnsi="Times New Roman" w:cs="Times New Roman"/>
          <w:sz w:val="24"/>
          <w:szCs w:val="24"/>
        </w:rPr>
        <w:t xml:space="preserve"> (scenario 2) versus scenario of the development of the epidemic in case of sustaining </w:t>
      </w:r>
      <w:r w:rsidRPr="00C12BED">
        <w:rPr>
          <w:rFonts w:ascii="Times New Roman" w:hAnsi="Times New Roman" w:cs="Times New Roman"/>
          <w:sz w:val="24"/>
          <w:szCs w:val="24"/>
        </w:rPr>
        <w:t xml:space="preserve">the current approach (scenario 1) for 2018-2030 demonstrating huge advantages of the initiative was presented. Namely, </w:t>
      </w:r>
      <w:r>
        <w:rPr>
          <w:rFonts w:ascii="Times New Roman" w:hAnsi="Times New Roman" w:cs="Times New Roman"/>
          <w:sz w:val="24"/>
          <w:szCs w:val="24"/>
        </w:rPr>
        <w:t>i</w:t>
      </w:r>
      <w:r w:rsidRPr="003A2027">
        <w:rPr>
          <w:rFonts w:ascii="Times New Roman" w:hAnsi="Times New Roman" w:cs="Times New Roman"/>
          <w:sz w:val="24"/>
          <w:szCs w:val="24"/>
        </w:rPr>
        <w:t>ntensified diagnosis rate</w:t>
      </w:r>
      <w:r w:rsidRPr="00C12BED">
        <w:rPr>
          <w:rFonts w:ascii="Times New Roman" w:hAnsi="Times New Roman" w:cs="Times New Roman"/>
          <w:sz w:val="24"/>
          <w:szCs w:val="24"/>
        </w:rPr>
        <w:t xml:space="preserve"> will result in the following: 90-90-90 achieved by 2020; </w:t>
      </w:r>
      <w:r w:rsidRPr="00C12BED">
        <w:rPr>
          <w:rFonts w:ascii="Times New Roman" w:hAnsi="Times New Roman" w:cs="Times New Roman"/>
          <w:sz w:val="24"/>
          <w:szCs w:val="24"/>
          <w:lang w:val="ka-GE"/>
        </w:rPr>
        <w:t>95-95-95</w:t>
      </w:r>
      <w:r w:rsidRPr="00C12BED">
        <w:rPr>
          <w:rFonts w:ascii="Times New Roman" w:hAnsi="Times New Roman" w:cs="Times New Roman"/>
          <w:sz w:val="24"/>
          <w:szCs w:val="24"/>
        </w:rPr>
        <w:t xml:space="preserve"> achieved by 2025; Dramatic decrease of new cases, morbidity and mortality; </w:t>
      </w:r>
      <w:r>
        <w:rPr>
          <w:rFonts w:ascii="Times New Roman" w:hAnsi="Times New Roman" w:cs="Times New Roman"/>
          <w:sz w:val="24"/>
          <w:szCs w:val="24"/>
        </w:rPr>
        <w:t xml:space="preserve">maintaining </w:t>
      </w:r>
      <w:r w:rsidRPr="00C12BED">
        <w:rPr>
          <w:rFonts w:ascii="Times New Roman" w:hAnsi="Times New Roman" w:cs="Times New Roman"/>
          <w:sz w:val="24"/>
          <w:szCs w:val="24"/>
        </w:rPr>
        <w:t xml:space="preserve">the number of HIV/AIDS patients on the same level; </w:t>
      </w:r>
      <w:r>
        <w:rPr>
          <w:rFonts w:ascii="Times New Roman" w:hAnsi="Times New Roman" w:cs="Times New Roman"/>
          <w:sz w:val="24"/>
          <w:szCs w:val="24"/>
        </w:rPr>
        <w:t>costs will be saved.</w:t>
      </w:r>
      <w:r w:rsidRPr="00C12BED">
        <w:rPr>
          <w:rFonts w:ascii="Times New Roman" w:hAnsi="Times New Roman" w:cs="Times New Roman"/>
          <w:sz w:val="24"/>
          <w:szCs w:val="24"/>
        </w:rPr>
        <w:t xml:space="preserve"> </w:t>
      </w:r>
      <w:r>
        <w:rPr>
          <w:rFonts w:ascii="Times New Roman" w:hAnsi="Times New Roman" w:cs="Times New Roman"/>
          <w:sz w:val="24"/>
          <w:szCs w:val="24"/>
        </w:rPr>
        <w:t>The following components</w:t>
      </w:r>
      <w:r w:rsidRPr="00C74B9B">
        <w:rPr>
          <w:rFonts w:ascii="Times New Roman" w:hAnsi="Times New Roman" w:cs="Times New Roman"/>
          <w:sz w:val="24"/>
          <w:szCs w:val="24"/>
        </w:rPr>
        <w:t xml:space="preserve"> of scenario 2 </w:t>
      </w:r>
      <w:r>
        <w:rPr>
          <w:rFonts w:ascii="Times New Roman" w:hAnsi="Times New Roman" w:cs="Times New Roman"/>
          <w:sz w:val="24"/>
          <w:szCs w:val="24"/>
        </w:rPr>
        <w:t xml:space="preserve">versus scenario </w:t>
      </w:r>
      <w:r w:rsidRPr="00700941">
        <w:rPr>
          <w:rFonts w:ascii="Times New Roman" w:hAnsi="Times New Roman" w:cs="Times New Roman"/>
          <w:sz w:val="24"/>
          <w:szCs w:val="24"/>
        </w:rPr>
        <w:t>1</w:t>
      </w:r>
      <w:r>
        <w:rPr>
          <w:rFonts w:ascii="Times New Roman" w:hAnsi="Times New Roman" w:cs="Times New Roman"/>
          <w:sz w:val="24"/>
          <w:szCs w:val="24"/>
        </w:rPr>
        <w:t xml:space="preserve"> were</w:t>
      </w:r>
      <w:r w:rsidRPr="00C74B9B">
        <w:rPr>
          <w:rFonts w:ascii="Times New Roman" w:hAnsi="Times New Roman" w:cs="Times New Roman"/>
          <w:sz w:val="24"/>
          <w:szCs w:val="24"/>
        </w:rPr>
        <w:t xml:space="preserve"> presented in details</w:t>
      </w:r>
      <w:r>
        <w:rPr>
          <w:rFonts w:ascii="Times New Roman" w:hAnsi="Times New Roman" w:cs="Times New Roman"/>
          <w:sz w:val="24"/>
          <w:szCs w:val="24"/>
        </w:rPr>
        <w:t xml:space="preserve"> and discussed: </w:t>
      </w:r>
      <w:r w:rsidRPr="00C12BED">
        <w:rPr>
          <w:rFonts w:ascii="Times New Roman" w:hAnsi="Times New Roman" w:cs="Times New Roman"/>
          <w:sz w:val="24"/>
          <w:szCs w:val="24"/>
        </w:rPr>
        <w:t xml:space="preserve">The number of new </w:t>
      </w:r>
      <w:r w:rsidRPr="00700941">
        <w:rPr>
          <w:rFonts w:ascii="Times New Roman" w:hAnsi="Times New Roman" w:cs="Times New Roman"/>
          <w:sz w:val="24"/>
          <w:szCs w:val="24"/>
        </w:rPr>
        <w:t>diagnosed</w:t>
      </w:r>
      <w:r>
        <w:rPr>
          <w:rFonts w:ascii="Times New Roman" w:hAnsi="Times New Roman" w:cs="Times New Roman"/>
          <w:sz w:val="24"/>
          <w:szCs w:val="24"/>
        </w:rPr>
        <w:t xml:space="preserve"> </w:t>
      </w:r>
      <w:r w:rsidRPr="00C12BED">
        <w:rPr>
          <w:rFonts w:ascii="Times New Roman" w:hAnsi="Times New Roman" w:cs="Times New Roman"/>
          <w:sz w:val="24"/>
          <w:szCs w:val="24"/>
        </w:rPr>
        <w:t xml:space="preserve">cases (increase in 2019-2020,  dramatic decrease in 2021-2025,  </w:t>
      </w:r>
      <w:r>
        <w:rPr>
          <w:rFonts w:ascii="Times New Roman" w:hAnsi="Times New Roman" w:cs="Times New Roman"/>
          <w:sz w:val="24"/>
          <w:szCs w:val="24"/>
        </w:rPr>
        <w:t xml:space="preserve">maintenance of </w:t>
      </w:r>
      <w:r w:rsidRPr="00C12BED">
        <w:rPr>
          <w:rFonts w:ascii="Times New Roman" w:hAnsi="Times New Roman" w:cs="Times New Roman"/>
          <w:sz w:val="24"/>
          <w:szCs w:val="24"/>
        </w:rPr>
        <w:t xml:space="preserve">the same level in 2025-2030), </w:t>
      </w:r>
      <w:r>
        <w:rPr>
          <w:rFonts w:ascii="Times New Roman" w:hAnsi="Times New Roman" w:cs="Times New Roman"/>
          <w:sz w:val="24"/>
          <w:szCs w:val="24"/>
        </w:rPr>
        <w:t>number of people on ART</w:t>
      </w:r>
      <w:r w:rsidRPr="00C12BED">
        <w:rPr>
          <w:rFonts w:ascii="Times New Roman" w:hAnsi="Times New Roman" w:cs="Times New Roman"/>
          <w:sz w:val="24"/>
          <w:szCs w:val="24"/>
        </w:rPr>
        <w:t>, out-patient treatment expenditures</w:t>
      </w:r>
      <w:r w:rsidRPr="00C74B9B">
        <w:rPr>
          <w:rFonts w:ascii="Times New Roman" w:hAnsi="Times New Roman" w:cs="Times New Roman"/>
          <w:sz w:val="24"/>
          <w:szCs w:val="24"/>
        </w:rPr>
        <w:t xml:space="preserve"> (increase in the first 5 years and </w:t>
      </w:r>
      <w:r>
        <w:rPr>
          <w:rFonts w:ascii="Times New Roman" w:hAnsi="Times New Roman" w:cs="Times New Roman"/>
          <w:sz w:val="24"/>
          <w:szCs w:val="24"/>
        </w:rPr>
        <w:t>maintenance of</w:t>
      </w:r>
      <w:r w:rsidRPr="00C74B9B">
        <w:rPr>
          <w:rFonts w:ascii="Times New Roman" w:hAnsi="Times New Roman" w:cs="Times New Roman"/>
          <w:sz w:val="24"/>
          <w:szCs w:val="24"/>
        </w:rPr>
        <w:t xml:space="preserve"> the same level afterwards), in-patient treatment expenditures (the same tendency of increase in the first years and dramatic decrease and </w:t>
      </w:r>
      <w:r>
        <w:rPr>
          <w:rFonts w:ascii="Times New Roman" w:hAnsi="Times New Roman" w:cs="Times New Roman"/>
          <w:sz w:val="24"/>
          <w:szCs w:val="24"/>
        </w:rPr>
        <w:t>maintenance of the level achieved afterwards</w:t>
      </w:r>
      <w:r w:rsidRPr="00C74B9B">
        <w:rPr>
          <w:rFonts w:ascii="Times New Roman" w:hAnsi="Times New Roman" w:cs="Times New Roman"/>
          <w:sz w:val="24"/>
          <w:szCs w:val="24"/>
        </w:rPr>
        <w:t>)</w:t>
      </w:r>
      <w:r>
        <w:rPr>
          <w:rFonts w:ascii="Times New Roman" w:hAnsi="Times New Roman" w:cs="Times New Roman"/>
          <w:sz w:val="24"/>
          <w:szCs w:val="24"/>
        </w:rPr>
        <w:t xml:space="preserve"> </w:t>
      </w:r>
      <w:r w:rsidRPr="00C74B9B">
        <w:rPr>
          <w:rFonts w:ascii="Times New Roman" w:hAnsi="Times New Roman" w:cs="Times New Roman"/>
          <w:sz w:val="24"/>
          <w:szCs w:val="24"/>
        </w:rPr>
        <w:t xml:space="preserve">and overall treatment expenditures for 2018-2030 </w:t>
      </w:r>
      <w:r w:rsidRPr="00C74B9B">
        <w:rPr>
          <w:rFonts w:ascii="Times New Roman" w:hAnsi="Times New Roman" w:cs="Times New Roman"/>
          <w:sz w:val="24"/>
          <w:szCs w:val="24"/>
        </w:rPr>
        <w:lastRenderedPageBreak/>
        <w:t>with</w:t>
      </w:r>
      <w:r>
        <w:rPr>
          <w:rFonts w:ascii="Times New Roman" w:hAnsi="Times New Roman" w:cs="Times New Roman"/>
          <w:sz w:val="24"/>
          <w:szCs w:val="24"/>
        </w:rPr>
        <w:t xml:space="preserve"> total of 29.7 </w:t>
      </w:r>
      <w:proofErr w:type="spellStart"/>
      <w:r>
        <w:rPr>
          <w:rFonts w:ascii="Times New Roman" w:hAnsi="Times New Roman" w:cs="Times New Roman"/>
          <w:sz w:val="24"/>
          <w:szCs w:val="24"/>
        </w:rPr>
        <w:t>mln</w:t>
      </w:r>
      <w:proofErr w:type="spellEnd"/>
      <w:r>
        <w:rPr>
          <w:rFonts w:ascii="Times New Roman" w:hAnsi="Times New Roman" w:cs="Times New Roman"/>
          <w:sz w:val="24"/>
          <w:szCs w:val="24"/>
        </w:rPr>
        <w:t xml:space="preserve"> GEL savings</w:t>
      </w:r>
      <w:r w:rsidRPr="00C74B9B">
        <w:rPr>
          <w:rFonts w:ascii="Times New Roman" w:hAnsi="Times New Roman" w:cs="Times New Roman"/>
          <w:sz w:val="24"/>
          <w:szCs w:val="24"/>
        </w:rPr>
        <w:t xml:space="preserve">. Prof. Tsertsvadze informed the audience on introduction of the </w:t>
      </w:r>
      <w:r>
        <w:rPr>
          <w:rFonts w:ascii="Times New Roman" w:hAnsi="Times New Roman" w:cs="Times New Roman"/>
          <w:sz w:val="24"/>
          <w:szCs w:val="24"/>
        </w:rPr>
        <w:t xml:space="preserve">concept of the </w:t>
      </w:r>
      <w:r w:rsidRPr="00C74B9B">
        <w:rPr>
          <w:rFonts w:ascii="Times New Roman" w:hAnsi="Times New Roman" w:cs="Times New Roman"/>
          <w:sz w:val="24"/>
          <w:szCs w:val="24"/>
        </w:rPr>
        <w:t xml:space="preserve">Initiative during the </w:t>
      </w:r>
      <w:r w:rsidRPr="00C74B9B">
        <w:rPr>
          <w:rFonts w:ascii="Times New Roman" w:hAnsi="Times New Roman" w:cs="Times New Roman"/>
          <w:i/>
          <w:sz w:val="24"/>
          <w:szCs w:val="24"/>
        </w:rPr>
        <w:t>meeting with</w:t>
      </w:r>
      <w:r w:rsidRPr="00C74B9B">
        <w:rPr>
          <w:rFonts w:ascii="Times New Roman" w:hAnsi="Times New Roman" w:cs="Times New Roman"/>
          <w:sz w:val="24"/>
          <w:szCs w:val="24"/>
        </w:rPr>
        <w:t xml:space="preserve"> </w:t>
      </w:r>
      <w:r w:rsidRPr="00C12BED">
        <w:rPr>
          <w:rFonts w:ascii="Times New Roman" w:hAnsi="Times New Roman" w:cs="Times New Roman"/>
          <w:i/>
          <w:sz w:val="24"/>
          <w:szCs w:val="24"/>
        </w:rPr>
        <w:t>Prof.</w:t>
      </w:r>
      <w:r w:rsidRPr="00C74B9B">
        <w:rPr>
          <w:rFonts w:ascii="Times New Roman" w:hAnsi="Times New Roman" w:cs="Times New Roman"/>
          <w:sz w:val="24"/>
          <w:szCs w:val="24"/>
        </w:rPr>
        <w:t xml:space="preserve"> </w:t>
      </w:r>
      <w:r w:rsidRPr="00C74B9B">
        <w:rPr>
          <w:rFonts w:ascii="Times New Roman" w:hAnsi="Times New Roman" w:cs="Times New Roman"/>
          <w:i/>
          <w:sz w:val="24"/>
          <w:szCs w:val="24"/>
        </w:rPr>
        <w:t xml:space="preserve">Anthony </w:t>
      </w:r>
      <w:proofErr w:type="spellStart"/>
      <w:r w:rsidRPr="00C74B9B">
        <w:rPr>
          <w:rFonts w:ascii="Times New Roman" w:hAnsi="Times New Roman" w:cs="Times New Roman"/>
          <w:i/>
          <w:sz w:val="24"/>
          <w:szCs w:val="24"/>
        </w:rPr>
        <w:t>Fauci</w:t>
      </w:r>
      <w:proofErr w:type="spellEnd"/>
      <w:r w:rsidRPr="00C74B9B">
        <w:rPr>
          <w:rFonts w:ascii="Times New Roman" w:hAnsi="Times New Roman" w:cs="Times New Roman"/>
          <w:i/>
          <w:sz w:val="24"/>
          <w:szCs w:val="24"/>
        </w:rPr>
        <w:t xml:space="preserve">, director of </w:t>
      </w:r>
      <w:proofErr w:type="spellStart"/>
      <w:r w:rsidRPr="00C74B9B">
        <w:rPr>
          <w:rFonts w:ascii="Times New Roman" w:hAnsi="Times New Roman" w:cs="Times New Roman"/>
          <w:i/>
          <w:sz w:val="24"/>
          <w:szCs w:val="24"/>
        </w:rPr>
        <w:t>NIAID</w:t>
      </w:r>
      <w:proofErr w:type="spellEnd"/>
      <w:r w:rsidRPr="00C74B9B">
        <w:rPr>
          <w:rFonts w:ascii="Times New Roman" w:hAnsi="Times New Roman" w:cs="Times New Roman"/>
          <w:i/>
          <w:sz w:val="24"/>
          <w:szCs w:val="24"/>
        </w:rPr>
        <w:t xml:space="preserve">/NIH. </w:t>
      </w:r>
      <w:r w:rsidRPr="00C74B9B">
        <w:rPr>
          <w:rFonts w:ascii="Times New Roman" w:hAnsi="Times New Roman" w:cs="Times New Roman"/>
          <w:sz w:val="24"/>
          <w:szCs w:val="24"/>
        </w:rPr>
        <w:t xml:space="preserve">Prof. </w:t>
      </w:r>
      <w:proofErr w:type="spellStart"/>
      <w:r w:rsidRPr="00C74B9B">
        <w:rPr>
          <w:rFonts w:ascii="Times New Roman" w:hAnsi="Times New Roman" w:cs="Times New Roman"/>
          <w:sz w:val="24"/>
          <w:szCs w:val="24"/>
        </w:rPr>
        <w:t>Fauci</w:t>
      </w:r>
      <w:proofErr w:type="spellEnd"/>
      <w:r w:rsidRPr="00C74B9B">
        <w:rPr>
          <w:rFonts w:ascii="Times New Roman" w:hAnsi="Times New Roman" w:cs="Times New Roman"/>
          <w:sz w:val="24"/>
          <w:szCs w:val="24"/>
        </w:rPr>
        <w:t xml:space="preserve"> declared that </w:t>
      </w:r>
      <w:proofErr w:type="spellStart"/>
      <w:r w:rsidRPr="00C74B9B">
        <w:rPr>
          <w:rFonts w:ascii="Times New Roman" w:hAnsi="Times New Roman" w:cs="Times New Roman"/>
          <w:sz w:val="24"/>
          <w:szCs w:val="24"/>
        </w:rPr>
        <w:t>Hep</w:t>
      </w:r>
      <w:proofErr w:type="spellEnd"/>
      <w:r w:rsidRPr="00C74B9B">
        <w:rPr>
          <w:rFonts w:ascii="Times New Roman" w:hAnsi="Times New Roman" w:cs="Times New Roman"/>
          <w:sz w:val="24"/>
          <w:szCs w:val="24"/>
        </w:rPr>
        <w:t xml:space="preserve"> C Program provides a unique opportunity to end epidemic in the country.  Finally Prof. Tsertsvadze announced that </w:t>
      </w:r>
      <w:r w:rsidRPr="00A93B34">
        <w:t xml:space="preserve">Georgia has </w:t>
      </w:r>
      <w:r>
        <w:t xml:space="preserve">a </w:t>
      </w:r>
      <w:r w:rsidRPr="00A93B34">
        <w:t>realistic and unique chance to become the first country in the world that defeated two chronic infections</w:t>
      </w:r>
      <w:r w:rsidRPr="00A93B34">
        <w:rPr>
          <w:lang w:val="ka-GE"/>
        </w:rPr>
        <w:t>:</w:t>
      </w:r>
      <w:r>
        <w:t xml:space="preserve"> </w:t>
      </w:r>
      <w:r w:rsidRPr="00A93B34">
        <w:rPr>
          <w:rFonts w:ascii="Times New Roman" w:hAnsi="Times New Roman" w:cs="Times New Roman"/>
          <w:sz w:val="24"/>
          <w:szCs w:val="24"/>
        </w:rPr>
        <w:t>Hepatitis C and HIV/AIDS.</w:t>
      </w:r>
    </w:p>
    <w:p w14:paraId="2870F344" w14:textId="1FC8999A" w:rsidR="004C7BA4" w:rsidRPr="004A3334" w:rsidRDefault="00671B72" w:rsidP="00700941">
      <w:pPr>
        <w:jc w:val="both"/>
        <w:rPr>
          <w:rFonts w:ascii="Times New Roman" w:hAnsi="Times New Roman" w:cs="Times New Roman"/>
          <w:sz w:val="24"/>
          <w:szCs w:val="24"/>
        </w:rPr>
      </w:pPr>
      <w:r w:rsidRPr="00C74B9B">
        <w:rPr>
          <w:rFonts w:ascii="Times New Roman" w:hAnsi="Times New Roman" w:cs="Times New Roman"/>
          <w:b/>
          <w:sz w:val="24"/>
          <w:szCs w:val="24"/>
        </w:rPr>
        <w:t>Tamar Gabunia</w:t>
      </w:r>
      <w:r w:rsidRPr="00C74B9B">
        <w:rPr>
          <w:rFonts w:ascii="Times New Roman" w:hAnsi="Times New Roman" w:cs="Times New Roman"/>
          <w:sz w:val="24"/>
          <w:szCs w:val="24"/>
        </w:rPr>
        <w:t xml:space="preserve"> – thanked Mr. Tsertsvadze and highly appreciated this initiative. She stressed the good timing for starting the deliberations taking into account that the country is in the process of </w:t>
      </w:r>
      <w:r w:rsidR="00770804">
        <w:rPr>
          <w:rFonts w:ascii="Times New Roman" w:hAnsi="Times New Roman" w:cs="Times New Roman"/>
          <w:sz w:val="24"/>
          <w:szCs w:val="24"/>
        </w:rPr>
        <w:t xml:space="preserve">updating </w:t>
      </w:r>
      <w:r w:rsidR="00770804" w:rsidRPr="00C74B9B">
        <w:rPr>
          <w:rFonts w:ascii="Times New Roman" w:hAnsi="Times New Roman" w:cs="Times New Roman"/>
          <w:sz w:val="24"/>
          <w:szCs w:val="24"/>
        </w:rPr>
        <w:t>HIV</w:t>
      </w:r>
      <w:r w:rsidRPr="00C74B9B">
        <w:rPr>
          <w:rFonts w:ascii="Times New Roman" w:hAnsi="Times New Roman" w:cs="Times New Roman"/>
          <w:sz w:val="24"/>
          <w:szCs w:val="24"/>
        </w:rPr>
        <w:t xml:space="preserve"> and TB National Strategies.</w:t>
      </w:r>
      <w:r w:rsidR="006D691B" w:rsidRPr="004A3334">
        <w:rPr>
          <w:rFonts w:ascii="Times New Roman" w:hAnsi="Times New Roman" w:cs="Times New Roman"/>
          <w:sz w:val="24"/>
          <w:szCs w:val="24"/>
        </w:rPr>
        <w:t xml:space="preserve"> </w:t>
      </w:r>
    </w:p>
    <w:p w14:paraId="10315225" w14:textId="77777777" w:rsidR="00CD31A4" w:rsidRPr="00C74B9B" w:rsidRDefault="006D691B" w:rsidP="007C5BD2">
      <w:pPr>
        <w:jc w:val="both"/>
        <w:rPr>
          <w:rFonts w:ascii="Times New Roman" w:hAnsi="Times New Roman" w:cs="Times New Roman"/>
          <w:sz w:val="24"/>
          <w:szCs w:val="24"/>
        </w:rPr>
      </w:pPr>
      <w:proofErr w:type="spellStart"/>
      <w:r w:rsidRPr="00C74B9B">
        <w:rPr>
          <w:rFonts w:ascii="Times New Roman" w:hAnsi="Times New Roman" w:cs="Times New Roman"/>
          <w:b/>
          <w:sz w:val="24"/>
          <w:szCs w:val="24"/>
        </w:rPr>
        <w:t>Konstantine</w:t>
      </w:r>
      <w:proofErr w:type="spellEnd"/>
      <w:r w:rsidRPr="00C74B9B">
        <w:rPr>
          <w:rFonts w:ascii="Times New Roman" w:hAnsi="Times New Roman" w:cs="Times New Roman"/>
          <w:b/>
          <w:sz w:val="24"/>
          <w:szCs w:val="24"/>
        </w:rPr>
        <w:t xml:space="preserve"> Labartkava</w:t>
      </w:r>
      <w:r w:rsidRPr="00C74B9B">
        <w:rPr>
          <w:rFonts w:ascii="Times New Roman" w:hAnsi="Times New Roman" w:cs="Times New Roman"/>
          <w:sz w:val="24"/>
          <w:szCs w:val="24"/>
        </w:rPr>
        <w:t xml:space="preserve"> – on behalf of patients association highly praised the presented initiative. He referred back to the precedent of </w:t>
      </w:r>
      <w:proofErr w:type="spellStart"/>
      <w:r w:rsidRPr="00C74B9B">
        <w:rPr>
          <w:rFonts w:ascii="Times New Roman" w:hAnsi="Times New Roman" w:cs="Times New Roman"/>
          <w:sz w:val="24"/>
          <w:szCs w:val="24"/>
        </w:rPr>
        <w:t>Hep</w:t>
      </w:r>
      <w:proofErr w:type="spellEnd"/>
      <w:r w:rsidRPr="00C74B9B">
        <w:rPr>
          <w:rFonts w:ascii="Times New Roman" w:hAnsi="Times New Roman" w:cs="Times New Roman"/>
          <w:sz w:val="24"/>
          <w:szCs w:val="24"/>
        </w:rPr>
        <w:t xml:space="preserve"> C program when joint effort</w:t>
      </w:r>
      <w:r w:rsidR="000B433C" w:rsidRPr="00C74B9B">
        <w:rPr>
          <w:rFonts w:ascii="Times New Roman" w:hAnsi="Times New Roman" w:cs="Times New Roman"/>
          <w:sz w:val="24"/>
          <w:szCs w:val="24"/>
        </w:rPr>
        <w:t>s</w:t>
      </w:r>
      <w:r w:rsidRPr="00C74B9B">
        <w:rPr>
          <w:rFonts w:ascii="Times New Roman" w:hAnsi="Times New Roman" w:cs="Times New Roman"/>
          <w:sz w:val="24"/>
          <w:szCs w:val="24"/>
        </w:rPr>
        <w:t xml:space="preserve"> of Government Sector and community organizations as well as all relevant stakeholders brought the great success. One more time on behalf of </w:t>
      </w:r>
      <w:proofErr w:type="spellStart"/>
      <w:r w:rsidRPr="00C74B9B">
        <w:rPr>
          <w:rFonts w:ascii="Times New Roman" w:hAnsi="Times New Roman" w:cs="Times New Roman"/>
          <w:sz w:val="24"/>
          <w:szCs w:val="24"/>
        </w:rPr>
        <w:t>IDU</w:t>
      </w:r>
      <w:proofErr w:type="spellEnd"/>
      <w:r w:rsidRPr="00C74B9B">
        <w:rPr>
          <w:rFonts w:ascii="Times New Roman" w:hAnsi="Times New Roman" w:cs="Times New Roman"/>
          <w:sz w:val="24"/>
          <w:szCs w:val="24"/>
        </w:rPr>
        <w:t xml:space="preserve"> community, TB patients, HIV community he confirmed the readiness and willingness of involvement of the resources of community organizations into this initiative.</w:t>
      </w:r>
    </w:p>
    <w:p w14:paraId="4F291222" w14:textId="77777777" w:rsidR="00CD31A4" w:rsidRPr="00C74B9B" w:rsidRDefault="00CD31A4" w:rsidP="007C5BD2">
      <w:pPr>
        <w:jc w:val="both"/>
        <w:rPr>
          <w:rFonts w:ascii="Times New Roman" w:hAnsi="Times New Roman" w:cs="Times New Roman"/>
          <w:sz w:val="24"/>
          <w:szCs w:val="24"/>
        </w:rPr>
      </w:pPr>
      <w:r w:rsidRPr="00C74B9B">
        <w:rPr>
          <w:rFonts w:ascii="Times New Roman" w:hAnsi="Times New Roman" w:cs="Times New Roman"/>
          <w:b/>
          <w:sz w:val="24"/>
          <w:szCs w:val="24"/>
        </w:rPr>
        <w:t xml:space="preserve">Khatuna </w:t>
      </w:r>
      <w:proofErr w:type="spellStart"/>
      <w:r w:rsidRPr="00C74B9B">
        <w:rPr>
          <w:rFonts w:ascii="Times New Roman" w:hAnsi="Times New Roman" w:cs="Times New Roman"/>
          <w:b/>
          <w:sz w:val="24"/>
          <w:szCs w:val="24"/>
        </w:rPr>
        <w:t>Todadze</w:t>
      </w:r>
      <w:proofErr w:type="spellEnd"/>
      <w:r w:rsidRPr="00C74B9B">
        <w:rPr>
          <w:rFonts w:ascii="Times New Roman" w:hAnsi="Times New Roman" w:cs="Times New Roman"/>
          <w:sz w:val="24"/>
          <w:szCs w:val="24"/>
        </w:rPr>
        <w:t xml:space="preserve"> – thanked Prof. Tsertsvadze for interesting and comprehensive presentation and highly praised the initiative.</w:t>
      </w:r>
    </w:p>
    <w:p w14:paraId="75A98122" w14:textId="77777777" w:rsidR="00CD31A4" w:rsidRPr="004B6678" w:rsidRDefault="004B6678" w:rsidP="004B6678">
      <w:pPr>
        <w:jc w:val="both"/>
        <w:rPr>
          <w:rFonts w:ascii="Times New Roman" w:hAnsi="Times New Roman" w:cs="Times New Roman"/>
          <w:sz w:val="24"/>
          <w:szCs w:val="24"/>
        </w:rPr>
      </w:pPr>
      <w:r w:rsidRPr="004B6678">
        <w:rPr>
          <w:rFonts w:ascii="Times New Roman" w:hAnsi="Times New Roman" w:cs="Times New Roman"/>
          <w:b/>
          <w:sz w:val="24"/>
          <w:szCs w:val="24"/>
        </w:rPr>
        <w:t>Rima Beriashvili</w:t>
      </w:r>
      <w:r w:rsidRPr="004B6678">
        <w:rPr>
          <w:rFonts w:ascii="Times New Roman" w:hAnsi="Times New Roman" w:cs="Times New Roman"/>
          <w:sz w:val="24"/>
          <w:szCs w:val="24"/>
        </w:rPr>
        <w:t xml:space="preserve"> – raised t</w:t>
      </w:r>
      <w:r w:rsidR="00CD31A4" w:rsidRPr="004B6678">
        <w:rPr>
          <w:rFonts w:ascii="Times New Roman" w:hAnsi="Times New Roman" w:cs="Times New Roman"/>
          <w:sz w:val="24"/>
          <w:szCs w:val="24"/>
        </w:rPr>
        <w:t>he question regarding mortality rate</w:t>
      </w:r>
      <w:r w:rsidRPr="004B6678">
        <w:rPr>
          <w:rFonts w:ascii="Times New Roman" w:hAnsi="Times New Roman" w:cs="Times New Roman"/>
          <w:sz w:val="24"/>
          <w:szCs w:val="24"/>
        </w:rPr>
        <w:t>.</w:t>
      </w:r>
    </w:p>
    <w:p w14:paraId="02CBECF1" w14:textId="77777777" w:rsidR="00671B72" w:rsidRPr="00C74B9B" w:rsidRDefault="00CD31A4" w:rsidP="007C5BD2">
      <w:pPr>
        <w:jc w:val="both"/>
        <w:rPr>
          <w:rFonts w:ascii="Times New Roman" w:hAnsi="Times New Roman" w:cs="Times New Roman"/>
          <w:sz w:val="24"/>
          <w:szCs w:val="24"/>
        </w:rPr>
      </w:pPr>
      <w:r w:rsidRPr="00C74B9B">
        <w:rPr>
          <w:rFonts w:ascii="Times New Roman" w:hAnsi="Times New Roman" w:cs="Times New Roman"/>
          <w:b/>
          <w:sz w:val="24"/>
          <w:szCs w:val="24"/>
        </w:rPr>
        <w:t>Tengiz Tsertsvadze</w:t>
      </w:r>
      <w:r w:rsidRPr="00C74B9B">
        <w:rPr>
          <w:rFonts w:ascii="Times New Roman" w:hAnsi="Times New Roman" w:cs="Times New Roman"/>
          <w:sz w:val="24"/>
          <w:szCs w:val="24"/>
        </w:rPr>
        <w:t xml:space="preserve"> –</w:t>
      </w:r>
      <w:r w:rsidR="000B433C" w:rsidRPr="00C74B9B">
        <w:rPr>
          <w:rFonts w:ascii="Times New Roman" w:hAnsi="Times New Roman" w:cs="Times New Roman"/>
          <w:sz w:val="24"/>
          <w:szCs w:val="24"/>
        </w:rPr>
        <w:t xml:space="preserve"> </w:t>
      </w:r>
      <w:r w:rsidRPr="00C74B9B">
        <w:rPr>
          <w:rFonts w:ascii="Times New Roman" w:hAnsi="Times New Roman" w:cs="Times New Roman"/>
          <w:sz w:val="24"/>
          <w:szCs w:val="24"/>
        </w:rPr>
        <w:t>responded that the mortality rate is re</w:t>
      </w:r>
      <w:r w:rsidR="0032064C">
        <w:rPr>
          <w:rFonts w:ascii="Times New Roman" w:hAnsi="Times New Roman" w:cs="Times New Roman"/>
          <w:sz w:val="24"/>
          <w:szCs w:val="24"/>
        </w:rPr>
        <w:t>latively low and represents 13%</w:t>
      </w:r>
      <w:r w:rsidRPr="00C74B9B">
        <w:rPr>
          <w:rFonts w:ascii="Times New Roman" w:hAnsi="Times New Roman" w:cs="Times New Roman"/>
          <w:sz w:val="24"/>
          <w:szCs w:val="24"/>
        </w:rPr>
        <w:t xml:space="preserve">. Mainly mortality is connected with late detection. Thus the rate will be </w:t>
      </w:r>
      <w:r w:rsidR="000B433C" w:rsidRPr="00C74B9B">
        <w:rPr>
          <w:rFonts w:ascii="Times New Roman" w:hAnsi="Times New Roman" w:cs="Times New Roman"/>
          <w:sz w:val="24"/>
          <w:szCs w:val="24"/>
        </w:rPr>
        <w:t>significantly reduced</w:t>
      </w:r>
      <w:r w:rsidRPr="00C74B9B">
        <w:rPr>
          <w:rFonts w:ascii="Times New Roman" w:hAnsi="Times New Roman" w:cs="Times New Roman"/>
          <w:sz w:val="24"/>
          <w:szCs w:val="24"/>
        </w:rPr>
        <w:t xml:space="preserve"> with </w:t>
      </w:r>
      <w:r w:rsidR="0066711A" w:rsidRPr="00C74B9B">
        <w:rPr>
          <w:rFonts w:ascii="Times New Roman" w:hAnsi="Times New Roman" w:cs="Times New Roman"/>
          <w:sz w:val="24"/>
          <w:szCs w:val="24"/>
        </w:rPr>
        <w:t xml:space="preserve">intensification of the </w:t>
      </w:r>
      <w:r w:rsidR="0032064C" w:rsidRPr="00C74B9B">
        <w:rPr>
          <w:rFonts w:ascii="Times New Roman" w:hAnsi="Times New Roman" w:cs="Times New Roman"/>
          <w:sz w:val="24"/>
          <w:szCs w:val="24"/>
        </w:rPr>
        <w:t>detection.</w:t>
      </w:r>
    </w:p>
    <w:p w14:paraId="644D8921" w14:textId="2216F18B" w:rsidR="004C7BA4" w:rsidRPr="00C74B9B" w:rsidRDefault="002B510C" w:rsidP="007C5BD2">
      <w:pPr>
        <w:jc w:val="both"/>
        <w:rPr>
          <w:rFonts w:ascii="Times New Roman" w:hAnsi="Times New Roman" w:cs="Times New Roman"/>
          <w:sz w:val="24"/>
          <w:szCs w:val="24"/>
          <w:lang w:val="en-GB"/>
        </w:rPr>
      </w:pPr>
      <w:proofErr w:type="spellStart"/>
      <w:r w:rsidRPr="00C74B9B">
        <w:rPr>
          <w:rFonts w:ascii="Times New Roman" w:hAnsi="Times New Roman" w:cs="Times New Roman"/>
          <w:b/>
          <w:sz w:val="24"/>
          <w:szCs w:val="24"/>
        </w:rPr>
        <w:t>Amiran</w:t>
      </w:r>
      <w:proofErr w:type="spellEnd"/>
      <w:r w:rsidRPr="00C74B9B">
        <w:rPr>
          <w:rFonts w:ascii="Times New Roman" w:hAnsi="Times New Roman" w:cs="Times New Roman"/>
          <w:b/>
          <w:sz w:val="24"/>
          <w:szCs w:val="24"/>
        </w:rPr>
        <w:t xml:space="preserve"> </w:t>
      </w:r>
      <w:proofErr w:type="spellStart"/>
      <w:r w:rsidRPr="00C74B9B">
        <w:rPr>
          <w:rFonts w:ascii="Times New Roman" w:hAnsi="Times New Roman" w:cs="Times New Roman"/>
          <w:b/>
          <w:sz w:val="24"/>
          <w:szCs w:val="24"/>
        </w:rPr>
        <w:t>Gamkrelidze</w:t>
      </w:r>
      <w:proofErr w:type="spellEnd"/>
      <w:r w:rsidRPr="00C74B9B">
        <w:rPr>
          <w:rFonts w:ascii="Times New Roman" w:hAnsi="Times New Roman" w:cs="Times New Roman"/>
          <w:sz w:val="24"/>
          <w:szCs w:val="24"/>
        </w:rPr>
        <w:t xml:space="preserve"> – </w:t>
      </w:r>
      <w:r w:rsidR="00684116" w:rsidRPr="00C74B9B">
        <w:rPr>
          <w:rFonts w:ascii="Times New Roman" w:hAnsi="Times New Roman" w:cs="Times New Roman"/>
          <w:sz w:val="24"/>
          <w:szCs w:val="24"/>
        </w:rPr>
        <w:t xml:space="preserve">highly appreciated the initiative presented by Mr. Tsertsvadze and </w:t>
      </w:r>
      <w:r w:rsidRPr="00C74B9B">
        <w:rPr>
          <w:rFonts w:ascii="Times New Roman" w:hAnsi="Times New Roman" w:cs="Times New Roman"/>
          <w:sz w:val="24"/>
          <w:szCs w:val="24"/>
        </w:rPr>
        <w:t xml:space="preserve">stated that he had already expressed his support to this important initiative at the meeting of Georgia AIDS Association. </w:t>
      </w:r>
      <w:r w:rsidR="00684116" w:rsidRPr="00C74B9B">
        <w:rPr>
          <w:rFonts w:ascii="Times New Roman" w:hAnsi="Times New Roman" w:cs="Times New Roman"/>
          <w:sz w:val="24"/>
          <w:szCs w:val="24"/>
        </w:rPr>
        <w:t xml:space="preserve">Afterwards Prof. </w:t>
      </w:r>
      <w:proofErr w:type="spellStart"/>
      <w:r w:rsidR="00684116" w:rsidRPr="00C74B9B">
        <w:rPr>
          <w:rFonts w:ascii="Times New Roman" w:hAnsi="Times New Roman" w:cs="Times New Roman"/>
          <w:sz w:val="24"/>
          <w:szCs w:val="24"/>
        </w:rPr>
        <w:t>Gamkrelidze</w:t>
      </w:r>
      <w:proofErr w:type="spellEnd"/>
      <w:r w:rsidR="00684116" w:rsidRPr="00C74B9B">
        <w:rPr>
          <w:rFonts w:ascii="Times New Roman" w:hAnsi="Times New Roman" w:cs="Times New Roman"/>
          <w:sz w:val="24"/>
          <w:szCs w:val="24"/>
        </w:rPr>
        <w:t xml:space="preserve"> presented to the audience the world trends directed towards elimination of number of diseases.</w:t>
      </w:r>
      <w:r w:rsidRPr="00C74B9B">
        <w:rPr>
          <w:rFonts w:ascii="Times New Roman" w:hAnsi="Times New Roman" w:cs="Times New Roman"/>
          <w:sz w:val="24"/>
          <w:szCs w:val="24"/>
        </w:rPr>
        <w:t xml:space="preserve"> </w:t>
      </w:r>
      <w:r w:rsidR="00684116" w:rsidRPr="00C74B9B">
        <w:rPr>
          <w:rFonts w:ascii="Times New Roman" w:hAnsi="Times New Roman" w:cs="Times New Roman"/>
          <w:sz w:val="24"/>
          <w:szCs w:val="24"/>
        </w:rPr>
        <w:t>While speaking on chronic diseases he expressed the n</w:t>
      </w:r>
      <w:r w:rsidR="004C78A0" w:rsidRPr="00C74B9B">
        <w:rPr>
          <w:rFonts w:ascii="Times New Roman" w:hAnsi="Times New Roman" w:cs="Times New Roman"/>
          <w:sz w:val="24"/>
          <w:szCs w:val="24"/>
        </w:rPr>
        <w:t>o</w:t>
      </w:r>
      <w:r w:rsidR="00684116" w:rsidRPr="00C74B9B">
        <w:rPr>
          <w:rFonts w:ascii="Times New Roman" w:hAnsi="Times New Roman" w:cs="Times New Roman"/>
          <w:sz w:val="24"/>
          <w:szCs w:val="24"/>
        </w:rPr>
        <w:t xml:space="preserve">tion towards rationality on integration of HIV detection into the </w:t>
      </w:r>
      <w:proofErr w:type="spellStart"/>
      <w:r w:rsidR="00684116" w:rsidRPr="00C74B9B">
        <w:rPr>
          <w:rFonts w:ascii="Times New Roman" w:hAnsi="Times New Roman" w:cs="Times New Roman"/>
          <w:sz w:val="24"/>
          <w:szCs w:val="24"/>
        </w:rPr>
        <w:t>Hep</w:t>
      </w:r>
      <w:proofErr w:type="spellEnd"/>
      <w:r w:rsidR="00684116" w:rsidRPr="00C74B9B">
        <w:rPr>
          <w:rFonts w:ascii="Times New Roman" w:hAnsi="Times New Roman" w:cs="Times New Roman"/>
          <w:sz w:val="24"/>
          <w:szCs w:val="24"/>
        </w:rPr>
        <w:t xml:space="preserve"> C program. </w:t>
      </w:r>
      <w:r w:rsidR="005538C5" w:rsidRPr="00C74B9B">
        <w:rPr>
          <w:rFonts w:ascii="Times New Roman" w:hAnsi="Times New Roman" w:cs="Times New Roman"/>
          <w:sz w:val="24"/>
          <w:szCs w:val="24"/>
        </w:rPr>
        <w:t xml:space="preserve"> Afterwards he focused on TB micro-elimination activities in </w:t>
      </w:r>
      <w:proofErr w:type="spellStart"/>
      <w:r w:rsidR="005538C5" w:rsidRPr="00C74B9B">
        <w:rPr>
          <w:rFonts w:ascii="Times New Roman" w:hAnsi="Times New Roman" w:cs="Times New Roman"/>
          <w:sz w:val="24"/>
          <w:szCs w:val="24"/>
        </w:rPr>
        <w:t>Adjara</w:t>
      </w:r>
      <w:proofErr w:type="spellEnd"/>
      <w:r w:rsidR="005538C5" w:rsidRPr="00C74B9B">
        <w:rPr>
          <w:rFonts w:ascii="Times New Roman" w:hAnsi="Times New Roman" w:cs="Times New Roman"/>
          <w:sz w:val="24"/>
          <w:szCs w:val="24"/>
        </w:rPr>
        <w:t xml:space="preserve"> region envisaging </w:t>
      </w:r>
      <w:r w:rsidR="002F290B" w:rsidRPr="00C74B9B">
        <w:rPr>
          <w:rFonts w:ascii="Times New Roman" w:hAnsi="Times New Roman" w:cs="Times New Roman"/>
          <w:sz w:val="24"/>
          <w:szCs w:val="24"/>
        </w:rPr>
        <w:t xml:space="preserve">putting in place </w:t>
      </w:r>
      <w:r w:rsidR="005538C5" w:rsidRPr="00C74B9B">
        <w:rPr>
          <w:rFonts w:ascii="Times New Roman" w:hAnsi="Times New Roman" w:cs="Times New Roman"/>
          <w:sz w:val="24"/>
          <w:szCs w:val="24"/>
        </w:rPr>
        <w:t>Zero TB Initiative</w:t>
      </w:r>
      <w:r w:rsidR="004C78A0" w:rsidRPr="00C74B9B">
        <w:rPr>
          <w:rFonts w:ascii="Times New Roman" w:hAnsi="Times New Roman" w:cs="Times New Roman"/>
          <w:sz w:val="24"/>
          <w:szCs w:val="24"/>
        </w:rPr>
        <w:t xml:space="preserve"> which will be initiated starting from 2018.  Prof. </w:t>
      </w:r>
      <w:proofErr w:type="spellStart"/>
      <w:r w:rsidR="004C78A0" w:rsidRPr="00C74B9B">
        <w:rPr>
          <w:rFonts w:ascii="Times New Roman" w:hAnsi="Times New Roman" w:cs="Times New Roman"/>
          <w:sz w:val="24"/>
          <w:szCs w:val="24"/>
        </w:rPr>
        <w:t>Gamkre</w:t>
      </w:r>
      <w:r w:rsidR="001B5E5B">
        <w:rPr>
          <w:rFonts w:ascii="Times New Roman" w:hAnsi="Times New Roman" w:cs="Times New Roman"/>
          <w:sz w:val="24"/>
          <w:szCs w:val="24"/>
        </w:rPr>
        <w:t>l</w:t>
      </w:r>
      <w:r w:rsidR="004C78A0" w:rsidRPr="00C74B9B">
        <w:rPr>
          <w:rFonts w:ascii="Times New Roman" w:hAnsi="Times New Roman" w:cs="Times New Roman"/>
          <w:sz w:val="24"/>
          <w:szCs w:val="24"/>
        </w:rPr>
        <w:t>idze</w:t>
      </w:r>
      <w:proofErr w:type="spellEnd"/>
      <w:r w:rsidR="004C78A0" w:rsidRPr="00C74B9B">
        <w:rPr>
          <w:rFonts w:ascii="Times New Roman" w:hAnsi="Times New Roman" w:cs="Times New Roman"/>
          <w:sz w:val="24"/>
          <w:szCs w:val="24"/>
        </w:rPr>
        <w:t xml:space="preserve"> presented some TB epidemiological data in </w:t>
      </w:r>
      <w:proofErr w:type="spellStart"/>
      <w:r w:rsidR="004C78A0" w:rsidRPr="00C74B9B">
        <w:rPr>
          <w:rFonts w:ascii="Times New Roman" w:hAnsi="Times New Roman" w:cs="Times New Roman"/>
          <w:sz w:val="24"/>
          <w:szCs w:val="24"/>
        </w:rPr>
        <w:t>Adjara</w:t>
      </w:r>
      <w:proofErr w:type="spellEnd"/>
      <w:r w:rsidR="004C78A0" w:rsidRPr="00C74B9B">
        <w:rPr>
          <w:rFonts w:ascii="Times New Roman" w:hAnsi="Times New Roman" w:cs="Times New Roman"/>
          <w:sz w:val="24"/>
          <w:szCs w:val="24"/>
        </w:rPr>
        <w:t xml:space="preserve"> region and emphasized the importance of intensification of detection and diagnosis both in terms of TB and HIV. </w:t>
      </w:r>
      <w:r w:rsidR="000623AF" w:rsidRPr="00C74B9B">
        <w:rPr>
          <w:rFonts w:ascii="Times New Roman" w:hAnsi="Times New Roman" w:cs="Times New Roman"/>
          <w:sz w:val="24"/>
          <w:szCs w:val="24"/>
        </w:rPr>
        <w:t xml:space="preserve">He presented some scientific developments in the field of </w:t>
      </w:r>
      <w:proofErr w:type="spellStart"/>
      <w:r w:rsidR="000623AF" w:rsidRPr="00C74B9B">
        <w:rPr>
          <w:rFonts w:ascii="Times New Roman" w:hAnsi="Times New Roman" w:cs="Times New Roman"/>
          <w:sz w:val="24"/>
          <w:szCs w:val="24"/>
        </w:rPr>
        <w:t>Hep</w:t>
      </w:r>
      <w:proofErr w:type="spellEnd"/>
      <w:r w:rsidR="000623AF" w:rsidRPr="00C74B9B">
        <w:rPr>
          <w:rFonts w:ascii="Times New Roman" w:hAnsi="Times New Roman" w:cs="Times New Roman"/>
          <w:sz w:val="24"/>
          <w:szCs w:val="24"/>
        </w:rPr>
        <w:t xml:space="preserve"> B and HIV and stated that there is a possibility th</w:t>
      </w:r>
      <w:r w:rsidR="0032064C">
        <w:rPr>
          <w:rFonts w:ascii="Times New Roman" w:hAnsi="Times New Roman" w:cs="Times New Roman"/>
          <w:sz w:val="24"/>
          <w:szCs w:val="24"/>
        </w:rPr>
        <w:t>at before 2030 the slogan- end</w:t>
      </w:r>
      <w:r w:rsidR="000623AF" w:rsidRPr="00C74B9B">
        <w:rPr>
          <w:rFonts w:ascii="Times New Roman" w:hAnsi="Times New Roman" w:cs="Times New Roman"/>
          <w:sz w:val="24"/>
          <w:szCs w:val="24"/>
        </w:rPr>
        <w:t xml:space="preserve"> AIDS epidemic </w:t>
      </w:r>
      <w:r w:rsidR="0032064C">
        <w:rPr>
          <w:rFonts w:ascii="Times New Roman" w:hAnsi="Times New Roman" w:cs="Times New Roman"/>
          <w:sz w:val="24"/>
          <w:szCs w:val="24"/>
        </w:rPr>
        <w:t xml:space="preserve">- </w:t>
      </w:r>
      <w:r w:rsidR="000B433C" w:rsidRPr="00C74B9B">
        <w:rPr>
          <w:rFonts w:ascii="Times New Roman" w:hAnsi="Times New Roman" w:cs="Times New Roman"/>
          <w:sz w:val="24"/>
          <w:szCs w:val="24"/>
        </w:rPr>
        <w:t>would be</w:t>
      </w:r>
      <w:r w:rsidR="0032064C">
        <w:rPr>
          <w:rFonts w:ascii="Times New Roman" w:hAnsi="Times New Roman" w:cs="Times New Roman"/>
          <w:sz w:val="24"/>
          <w:szCs w:val="24"/>
        </w:rPr>
        <w:t xml:space="preserve"> altered to - eliminate </w:t>
      </w:r>
      <w:r w:rsidR="000623AF" w:rsidRPr="00C74B9B">
        <w:rPr>
          <w:rFonts w:ascii="Times New Roman" w:hAnsi="Times New Roman" w:cs="Times New Roman"/>
          <w:sz w:val="24"/>
          <w:szCs w:val="24"/>
        </w:rPr>
        <w:t xml:space="preserve">AIDS epidemic.  Afterwards, Prof </w:t>
      </w:r>
      <w:proofErr w:type="spellStart"/>
      <w:r w:rsidR="000623AF" w:rsidRPr="00C74B9B">
        <w:rPr>
          <w:rFonts w:ascii="Times New Roman" w:hAnsi="Times New Roman" w:cs="Times New Roman"/>
          <w:sz w:val="24"/>
          <w:szCs w:val="24"/>
        </w:rPr>
        <w:t>Gamkrelidze</w:t>
      </w:r>
      <w:proofErr w:type="spellEnd"/>
      <w:r w:rsidR="000623AF" w:rsidRPr="00C74B9B">
        <w:rPr>
          <w:rFonts w:ascii="Times New Roman" w:hAnsi="Times New Roman" w:cs="Times New Roman"/>
          <w:sz w:val="24"/>
          <w:szCs w:val="24"/>
        </w:rPr>
        <w:t xml:space="preserve"> referred to some preliminary financial estimates of the new initiative presented by Prof. Tsertsvadze and expressed the notio</w:t>
      </w:r>
      <w:r w:rsidR="000B433C" w:rsidRPr="00C74B9B">
        <w:rPr>
          <w:rFonts w:ascii="Times New Roman" w:hAnsi="Times New Roman" w:cs="Times New Roman"/>
          <w:sz w:val="24"/>
          <w:szCs w:val="24"/>
        </w:rPr>
        <w:t>n on feasibility of implementation of this approach. T</w:t>
      </w:r>
      <w:r w:rsidR="000623AF" w:rsidRPr="00C74B9B">
        <w:rPr>
          <w:rFonts w:ascii="Times New Roman" w:hAnsi="Times New Roman" w:cs="Times New Roman"/>
          <w:sz w:val="24"/>
          <w:szCs w:val="24"/>
        </w:rPr>
        <w:t xml:space="preserve">he issue needs to be widely and thoroughly discussed with the </w:t>
      </w:r>
      <w:proofErr w:type="spellStart"/>
      <w:r w:rsidR="000623AF" w:rsidRPr="00C74B9B">
        <w:rPr>
          <w:rFonts w:ascii="Times New Roman" w:hAnsi="Times New Roman" w:cs="Times New Roman"/>
          <w:sz w:val="24"/>
          <w:szCs w:val="24"/>
        </w:rPr>
        <w:t>MoLHSA</w:t>
      </w:r>
      <w:proofErr w:type="spellEnd"/>
      <w:r w:rsidR="000623AF" w:rsidRPr="00C74B9B">
        <w:rPr>
          <w:rFonts w:ascii="Times New Roman" w:hAnsi="Times New Roman" w:cs="Times New Roman"/>
          <w:sz w:val="24"/>
          <w:szCs w:val="24"/>
        </w:rPr>
        <w:t xml:space="preserve"> and other decision-making bodies as it requires political and financial support. </w:t>
      </w:r>
      <w:r w:rsidR="001E28AC" w:rsidRPr="00C74B9B">
        <w:rPr>
          <w:rFonts w:ascii="Times New Roman" w:hAnsi="Times New Roman" w:cs="Times New Roman"/>
          <w:sz w:val="24"/>
          <w:szCs w:val="24"/>
        </w:rPr>
        <w:t xml:space="preserve"> Mr. </w:t>
      </w:r>
      <w:proofErr w:type="spellStart"/>
      <w:r w:rsidR="001E28AC" w:rsidRPr="00C74B9B">
        <w:rPr>
          <w:rFonts w:ascii="Times New Roman" w:hAnsi="Times New Roman" w:cs="Times New Roman"/>
          <w:sz w:val="24"/>
          <w:szCs w:val="24"/>
        </w:rPr>
        <w:t>Gamkrelidze</w:t>
      </w:r>
      <w:proofErr w:type="spellEnd"/>
      <w:r w:rsidR="001E28AC" w:rsidRPr="00C74B9B">
        <w:rPr>
          <w:rFonts w:ascii="Times New Roman" w:hAnsi="Times New Roman" w:cs="Times New Roman"/>
          <w:sz w:val="24"/>
          <w:szCs w:val="24"/>
        </w:rPr>
        <w:t xml:space="preserve"> referred to </w:t>
      </w:r>
      <w:r w:rsidR="001E28AC" w:rsidRPr="00C74B9B">
        <w:rPr>
          <w:rFonts w:ascii="Times New Roman" w:hAnsi="Times New Roman" w:cs="Times New Roman"/>
          <w:sz w:val="24"/>
          <w:szCs w:val="24"/>
          <w:lang w:val="en-GB"/>
        </w:rPr>
        <w:t xml:space="preserve">pilot HIV/TB and </w:t>
      </w:r>
      <w:proofErr w:type="spellStart"/>
      <w:r w:rsidR="001E28AC" w:rsidRPr="00C74B9B">
        <w:rPr>
          <w:rFonts w:ascii="Times New Roman" w:hAnsi="Times New Roman" w:cs="Times New Roman"/>
          <w:sz w:val="24"/>
          <w:szCs w:val="24"/>
          <w:lang w:val="en-GB"/>
        </w:rPr>
        <w:t>HCV</w:t>
      </w:r>
      <w:proofErr w:type="spellEnd"/>
      <w:r w:rsidR="001E28AC" w:rsidRPr="00C74B9B">
        <w:rPr>
          <w:rFonts w:ascii="Times New Roman" w:hAnsi="Times New Roman" w:cs="Times New Roman"/>
          <w:sz w:val="24"/>
          <w:szCs w:val="24"/>
          <w:lang w:val="en-GB"/>
        </w:rPr>
        <w:t xml:space="preserve"> integrated screening service delivery model program in </w:t>
      </w:r>
      <w:proofErr w:type="spellStart"/>
      <w:r w:rsidR="001E28AC" w:rsidRPr="00C74B9B">
        <w:rPr>
          <w:rFonts w:ascii="Times New Roman" w:hAnsi="Times New Roman" w:cs="Times New Roman"/>
          <w:sz w:val="24"/>
          <w:szCs w:val="24"/>
          <w:lang w:val="en-GB"/>
        </w:rPr>
        <w:t>Samegelo</w:t>
      </w:r>
      <w:proofErr w:type="spellEnd"/>
      <w:r w:rsidR="001E28AC" w:rsidRPr="00C74B9B">
        <w:rPr>
          <w:rFonts w:ascii="Times New Roman" w:hAnsi="Times New Roman" w:cs="Times New Roman"/>
          <w:sz w:val="24"/>
          <w:szCs w:val="24"/>
          <w:lang w:val="en-GB"/>
        </w:rPr>
        <w:t xml:space="preserve"> Region which is based on integrated screening on TB/HIV and Hep C by primary care providers with effective referral to specialised care in the region and follow up services. He expressed the noti</w:t>
      </w:r>
      <w:r w:rsidR="0032064C">
        <w:rPr>
          <w:rFonts w:ascii="Times New Roman" w:hAnsi="Times New Roman" w:cs="Times New Roman"/>
          <w:sz w:val="24"/>
          <w:szCs w:val="24"/>
          <w:lang w:val="en-GB"/>
        </w:rPr>
        <w:t>on on possibility to pilot the presented I</w:t>
      </w:r>
      <w:r w:rsidR="001E28AC" w:rsidRPr="00C74B9B">
        <w:rPr>
          <w:rFonts w:ascii="Times New Roman" w:hAnsi="Times New Roman" w:cs="Times New Roman"/>
          <w:sz w:val="24"/>
          <w:szCs w:val="24"/>
          <w:lang w:val="en-GB"/>
        </w:rPr>
        <w:t xml:space="preserve">nitiative in some regions of Georgia and negotiating this issue with </w:t>
      </w:r>
      <w:r w:rsidR="0032064C">
        <w:rPr>
          <w:rFonts w:ascii="Times New Roman" w:hAnsi="Times New Roman" w:cs="Times New Roman"/>
          <w:sz w:val="24"/>
          <w:szCs w:val="24"/>
          <w:lang w:val="en-GB"/>
        </w:rPr>
        <w:t xml:space="preserve">newly elected </w:t>
      </w:r>
      <w:r w:rsidR="001E28AC" w:rsidRPr="00C74B9B">
        <w:rPr>
          <w:rFonts w:ascii="Times New Roman" w:hAnsi="Times New Roman" w:cs="Times New Roman"/>
          <w:sz w:val="24"/>
          <w:szCs w:val="24"/>
          <w:lang w:val="en-GB"/>
        </w:rPr>
        <w:t xml:space="preserve">local regional authorities. He one more </w:t>
      </w:r>
      <w:r w:rsidR="001E28AC" w:rsidRPr="00C74B9B">
        <w:rPr>
          <w:rFonts w:ascii="Times New Roman" w:hAnsi="Times New Roman" w:cs="Times New Roman"/>
          <w:sz w:val="24"/>
          <w:szCs w:val="24"/>
          <w:lang w:val="en-GB"/>
        </w:rPr>
        <w:lastRenderedPageBreak/>
        <w:t xml:space="preserve">time </w:t>
      </w:r>
      <w:r w:rsidR="00C60198" w:rsidRPr="00C74B9B">
        <w:rPr>
          <w:rFonts w:ascii="Times New Roman" w:hAnsi="Times New Roman" w:cs="Times New Roman"/>
          <w:sz w:val="24"/>
          <w:szCs w:val="24"/>
          <w:lang w:val="en-GB"/>
        </w:rPr>
        <w:t>reiterated the importance of the possibility</w:t>
      </w:r>
      <w:r w:rsidR="001E28AC" w:rsidRPr="00C74B9B">
        <w:rPr>
          <w:rFonts w:ascii="Times New Roman" w:hAnsi="Times New Roman" w:cs="Times New Roman"/>
          <w:sz w:val="24"/>
          <w:szCs w:val="24"/>
          <w:lang w:val="en-GB"/>
        </w:rPr>
        <w:t xml:space="preserve"> to defeat these three diseases under one umbrella and his </w:t>
      </w:r>
      <w:r w:rsidR="00863D40" w:rsidRPr="00C74B9B">
        <w:rPr>
          <w:rFonts w:ascii="Times New Roman" w:hAnsi="Times New Roman" w:cs="Times New Roman"/>
          <w:sz w:val="24"/>
          <w:szCs w:val="24"/>
          <w:lang w:val="en-GB"/>
        </w:rPr>
        <w:t xml:space="preserve">full </w:t>
      </w:r>
      <w:r w:rsidR="001E28AC" w:rsidRPr="00C74B9B">
        <w:rPr>
          <w:rFonts w:ascii="Times New Roman" w:hAnsi="Times New Roman" w:cs="Times New Roman"/>
          <w:sz w:val="24"/>
          <w:szCs w:val="24"/>
          <w:lang w:val="en-GB"/>
        </w:rPr>
        <w:t xml:space="preserve">support to the initiative. </w:t>
      </w:r>
      <w:proofErr w:type="spellStart"/>
      <w:r w:rsidR="001E28AC" w:rsidRPr="00C74B9B">
        <w:rPr>
          <w:rFonts w:ascii="Times New Roman" w:hAnsi="Times New Roman" w:cs="Times New Roman"/>
          <w:sz w:val="24"/>
          <w:szCs w:val="24"/>
          <w:lang w:val="en-GB"/>
        </w:rPr>
        <w:t>Mr</w:t>
      </w:r>
      <w:r w:rsidR="00C60198" w:rsidRPr="00C74B9B">
        <w:rPr>
          <w:rFonts w:ascii="Times New Roman" w:hAnsi="Times New Roman" w:cs="Times New Roman"/>
          <w:sz w:val="24"/>
          <w:szCs w:val="24"/>
          <w:lang w:val="en-GB"/>
        </w:rPr>
        <w:t>.</w:t>
      </w:r>
      <w:proofErr w:type="spellEnd"/>
      <w:r w:rsidR="00C60198" w:rsidRPr="00C74B9B">
        <w:rPr>
          <w:rFonts w:ascii="Times New Roman" w:hAnsi="Times New Roman" w:cs="Times New Roman"/>
          <w:sz w:val="24"/>
          <w:szCs w:val="24"/>
          <w:lang w:val="en-GB"/>
        </w:rPr>
        <w:t xml:space="preserve"> </w:t>
      </w:r>
      <w:proofErr w:type="spellStart"/>
      <w:r w:rsidR="00C60198" w:rsidRPr="00C74B9B">
        <w:rPr>
          <w:rFonts w:ascii="Times New Roman" w:hAnsi="Times New Roman" w:cs="Times New Roman"/>
          <w:sz w:val="24"/>
          <w:szCs w:val="24"/>
          <w:lang w:val="en-GB"/>
        </w:rPr>
        <w:t>Gamkrelidze</w:t>
      </w:r>
      <w:proofErr w:type="spellEnd"/>
      <w:r w:rsidR="00C60198" w:rsidRPr="00C74B9B">
        <w:rPr>
          <w:rFonts w:ascii="Times New Roman" w:hAnsi="Times New Roman" w:cs="Times New Roman"/>
          <w:sz w:val="24"/>
          <w:szCs w:val="24"/>
          <w:lang w:val="en-GB"/>
        </w:rPr>
        <w:t xml:space="preserve"> noted that preliminary consultations with the Global Fund on allocation of current grant savings had been conducted and stated that the some savings can be directed towards </w:t>
      </w:r>
      <w:r w:rsidR="005351DA" w:rsidRPr="00C74B9B">
        <w:rPr>
          <w:rFonts w:ascii="Times New Roman" w:hAnsi="Times New Roman" w:cs="Times New Roman"/>
          <w:sz w:val="24"/>
          <w:szCs w:val="24"/>
          <w:lang w:val="en-GB"/>
        </w:rPr>
        <w:t xml:space="preserve">the presented initiative or towards other activities. </w:t>
      </w:r>
    </w:p>
    <w:p w14:paraId="0D929DF2" w14:textId="77777777" w:rsidR="00863D40" w:rsidRPr="00C74B9B" w:rsidRDefault="00863D40" w:rsidP="007C5BD2">
      <w:pPr>
        <w:jc w:val="both"/>
        <w:rPr>
          <w:rFonts w:ascii="Times New Roman" w:hAnsi="Times New Roman" w:cs="Times New Roman"/>
          <w:sz w:val="24"/>
          <w:szCs w:val="24"/>
          <w:lang w:val="en-GB"/>
        </w:rPr>
      </w:pPr>
      <w:r w:rsidRPr="00C74B9B">
        <w:rPr>
          <w:rFonts w:ascii="Times New Roman" w:hAnsi="Times New Roman" w:cs="Times New Roman"/>
          <w:b/>
          <w:sz w:val="24"/>
          <w:szCs w:val="24"/>
          <w:lang w:val="en-GB"/>
        </w:rPr>
        <w:t>Tamar Gabunia</w:t>
      </w:r>
      <w:r w:rsidRPr="00C74B9B">
        <w:rPr>
          <w:rFonts w:ascii="Times New Roman" w:hAnsi="Times New Roman" w:cs="Times New Roman"/>
          <w:sz w:val="24"/>
          <w:szCs w:val="24"/>
          <w:lang w:val="en-GB"/>
        </w:rPr>
        <w:t xml:space="preserve"> </w:t>
      </w:r>
      <w:r w:rsidR="00BB7B39" w:rsidRPr="00C74B9B">
        <w:rPr>
          <w:rFonts w:ascii="Times New Roman" w:hAnsi="Times New Roman" w:cs="Times New Roman"/>
          <w:sz w:val="24"/>
          <w:szCs w:val="24"/>
          <w:lang w:val="en-GB"/>
        </w:rPr>
        <w:t>–</w:t>
      </w:r>
      <w:r w:rsidRPr="00C74B9B">
        <w:rPr>
          <w:rFonts w:ascii="Times New Roman" w:hAnsi="Times New Roman" w:cs="Times New Roman"/>
          <w:sz w:val="24"/>
          <w:szCs w:val="24"/>
          <w:lang w:val="en-GB"/>
        </w:rPr>
        <w:t xml:space="preserve"> </w:t>
      </w:r>
      <w:r w:rsidR="00BB7B39" w:rsidRPr="00C74B9B">
        <w:rPr>
          <w:rFonts w:ascii="Times New Roman" w:hAnsi="Times New Roman" w:cs="Times New Roman"/>
          <w:sz w:val="24"/>
          <w:szCs w:val="24"/>
          <w:lang w:val="en-GB"/>
        </w:rPr>
        <w:t xml:space="preserve">thanked </w:t>
      </w:r>
      <w:proofErr w:type="spellStart"/>
      <w:r w:rsidR="00BB7B39" w:rsidRPr="00C74B9B">
        <w:rPr>
          <w:rFonts w:ascii="Times New Roman" w:hAnsi="Times New Roman" w:cs="Times New Roman"/>
          <w:sz w:val="24"/>
          <w:szCs w:val="24"/>
          <w:lang w:val="en-GB"/>
        </w:rPr>
        <w:t>Mr.</w:t>
      </w:r>
      <w:proofErr w:type="spellEnd"/>
      <w:r w:rsidR="00BB7B39" w:rsidRPr="00C74B9B">
        <w:rPr>
          <w:rFonts w:ascii="Times New Roman" w:hAnsi="Times New Roman" w:cs="Times New Roman"/>
          <w:sz w:val="24"/>
          <w:szCs w:val="24"/>
          <w:lang w:val="en-GB"/>
        </w:rPr>
        <w:t xml:space="preserve"> </w:t>
      </w:r>
      <w:proofErr w:type="spellStart"/>
      <w:r w:rsidR="00BB7B39" w:rsidRPr="00C74B9B">
        <w:rPr>
          <w:rFonts w:ascii="Times New Roman" w:hAnsi="Times New Roman" w:cs="Times New Roman"/>
          <w:sz w:val="24"/>
          <w:szCs w:val="24"/>
          <w:lang w:val="en-GB"/>
        </w:rPr>
        <w:t>Gamkrelidze</w:t>
      </w:r>
      <w:proofErr w:type="spellEnd"/>
      <w:r w:rsidR="00BB7B39" w:rsidRPr="00C74B9B">
        <w:rPr>
          <w:rFonts w:ascii="Times New Roman" w:hAnsi="Times New Roman" w:cs="Times New Roman"/>
          <w:sz w:val="24"/>
          <w:szCs w:val="24"/>
          <w:lang w:val="en-GB"/>
        </w:rPr>
        <w:t xml:space="preserve"> and </w:t>
      </w:r>
      <w:proofErr w:type="spellStart"/>
      <w:r w:rsidR="00BB7B39" w:rsidRPr="00C74B9B">
        <w:rPr>
          <w:rFonts w:ascii="Times New Roman" w:hAnsi="Times New Roman" w:cs="Times New Roman"/>
          <w:sz w:val="24"/>
          <w:szCs w:val="24"/>
          <w:lang w:val="en-GB"/>
        </w:rPr>
        <w:t>Mr.</w:t>
      </w:r>
      <w:proofErr w:type="spellEnd"/>
      <w:r w:rsidR="00BB7B39" w:rsidRPr="00C74B9B">
        <w:rPr>
          <w:rFonts w:ascii="Times New Roman" w:hAnsi="Times New Roman" w:cs="Times New Roman"/>
          <w:sz w:val="24"/>
          <w:szCs w:val="24"/>
          <w:lang w:val="en-GB"/>
        </w:rPr>
        <w:t xml:space="preserve"> </w:t>
      </w:r>
      <w:proofErr w:type="spellStart"/>
      <w:r w:rsidR="00BB7B39" w:rsidRPr="00C74B9B">
        <w:rPr>
          <w:rFonts w:ascii="Times New Roman" w:hAnsi="Times New Roman" w:cs="Times New Roman"/>
          <w:sz w:val="24"/>
          <w:szCs w:val="24"/>
          <w:lang w:val="en-GB"/>
        </w:rPr>
        <w:t>Tsertsadze</w:t>
      </w:r>
      <w:proofErr w:type="spellEnd"/>
      <w:r w:rsidR="00BB7B39" w:rsidRPr="00C74B9B">
        <w:rPr>
          <w:rFonts w:ascii="Times New Roman" w:hAnsi="Times New Roman" w:cs="Times New Roman"/>
          <w:sz w:val="24"/>
          <w:szCs w:val="24"/>
          <w:lang w:val="en-GB"/>
        </w:rPr>
        <w:t xml:space="preserve"> and </w:t>
      </w:r>
      <w:r w:rsidR="0032064C">
        <w:rPr>
          <w:rFonts w:ascii="Times New Roman" w:hAnsi="Times New Roman" w:cs="Times New Roman"/>
          <w:sz w:val="24"/>
          <w:szCs w:val="24"/>
          <w:lang w:val="en-GB"/>
        </w:rPr>
        <w:t xml:space="preserve">one </w:t>
      </w:r>
      <w:r w:rsidR="00BB7B39" w:rsidRPr="00C74B9B">
        <w:rPr>
          <w:rFonts w:ascii="Times New Roman" w:hAnsi="Times New Roman" w:cs="Times New Roman"/>
          <w:sz w:val="24"/>
          <w:szCs w:val="24"/>
          <w:lang w:val="en-GB"/>
        </w:rPr>
        <w:t>more time stressed the importance of the presented initiative. The Vice-Chair announced that since the quorum is observed the members can get back to the issue of PR reselection.</w:t>
      </w:r>
    </w:p>
    <w:p w14:paraId="4CC2070F" w14:textId="77777777" w:rsidR="00BB7B39" w:rsidRPr="00C74B9B" w:rsidRDefault="00BB7B39" w:rsidP="007C5BD2">
      <w:pPr>
        <w:jc w:val="both"/>
        <w:rPr>
          <w:rFonts w:ascii="Times New Roman" w:hAnsi="Times New Roman" w:cs="Times New Roman"/>
          <w:sz w:val="24"/>
          <w:szCs w:val="24"/>
          <w:lang w:val="en-GB"/>
        </w:rPr>
      </w:pPr>
      <w:r w:rsidRPr="00C74B9B">
        <w:rPr>
          <w:rFonts w:ascii="Times New Roman" w:hAnsi="Times New Roman" w:cs="Times New Roman"/>
          <w:b/>
          <w:sz w:val="24"/>
          <w:szCs w:val="24"/>
          <w:lang w:val="en-GB"/>
        </w:rPr>
        <w:t>Irina Grdzelidze</w:t>
      </w:r>
      <w:r w:rsidRPr="00C74B9B">
        <w:rPr>
          <w:rFonts w:ascii="Times New Roman" w:hAnsi="Times New Roman" w:cs="Times New Roman"/>
          <w:sz w:val="24"/>
          <w:szCs w:val="24"/>
          <w:lang w:val="en-GB"/>
        </w:rPr>
        <w:t xml:space="preserve"> – </w:t>
      </w:r>
      <w:r w:rsidR="007C01F1" w:rsidRPr="00C74B9B">
        <w:rPr>
          <w:rFonts w:ascii="Times New Roman" w:hAnsi="Times New Roman" w:cs="Times New Roman"/>
          <w:sz w:val="24"/>
          <w:szCs w:val="24"/>
          <w:lang w:val="en-GB"/>
        </w:rPr>
        <w:t xml:space="preserve">to the attention of the members who joined the CCM later </w:t>
      </w:r>
      <w:r w:rsidR="000B433C" w:rsidRPr="00C74B9B">
        <w:rPr>
          <w:rFonts w:ascii="Times New Roman" w:hAnsi="Times New Roman" w:cs="Times New Roman"/>
          <w:sz w:val="24"/>
          <w:szCs w:val="24"/>
          <w:lang w:val="en-GB"/>
        </w:rPr>
        <w:t>reiterated</w:t>
      </w:r>
      <w:r w:rsidR="007C01F1" w:rsidRPr="00C74B9B">
        <w:rPr>
          <w:rFonts w:ascii="Times New Roman" w:hAnsi="Times New Roman" w:cs="Times New Roman"/>
          <w:sz w:val="24"/>
          <w:szCs w:val="24"/>
          <w:lang w:val="en-GB"/>
        </w:rPr>
        <w:t xml:space="preserve"> that as per discussions it is planned to submit the funding requests within the newly </w:t>
      </w:r>
      <w:r w:rsidR="000B433C" w:rsidRPr="00C74B9B">
        <w:rPr>
          <w:rFonts w:ascii="Times New Roman" w:hAnsi="Times New Roman" w:cs="Times New Roman"/>
          <w:sz w:val="24"/>
          <w:szCs w:val="24"/>
          <w:lang w:val="en-GB"/>
        </w:rPr>
        <w:t>emerged window, namely August 6</w:t>
      </w:r>
      <w:r w:rsidR="007C01F1" w:rsidRPr="00C74B9B">
        <w:rPr>
          <w:rFonts w:ascii="Times New Roman" w:hAnsi="Times New Roman" w:cs="Times New Roman"/>
          <w:sz w:val="24"/>
          <w:szCs w:val="24"/>
          <w:lang w:val="en-GB"/>
        </w:rPr>
        <w:t xml:space="preserve">. </w:t>
      </w:r>
      <w:proofErr w:type="gramStart"/>
      <w:r w:rsidR="001112BB" w:rsidRPr="00C74B9B">
        <w:rPr>
          <w:rFonts w:ascii="Times New Roman" w:hAnsi="Times New Roman" w:cs="Times New Roman"/>
          <w:sz w:val="24"/>
          <w:szCs w:val="24"/>
          <w:lang w:val="en-GB"/>
        </w:rPr>
        <w:t>Though before submission the CCM should take a decision on selection/reselection of the PR.</w:t>
      </w:r>
      <w:proofErr w:type="gramEnd"/>
      <w:r w:rsidR="001112BB" w:rsidRPr="00C74B9B">
        <w:rPr>
          <w:rFonts w:ascii="Times New Roman" w:hAnsi="Times New Roman" w:cs="Times New Roman"/>
          <w:sz w:val="24"/>
          <w:szCs w:val="24"/>
          <w:lang w:val="en-GB"/>
        </w:rPr>
        <w:t xml:space="preserve"> She referred back to the year of 2015 when current PR – </w:t>
      </w:r>
      <w:proofErr w:type="spellStart"/>
      <w:r w:rsidR="001112BB" w:rsidRPr="00C74B9B">
        <w:rPr>
          <w:rFonts w:ascii="Times New Roman" w:hAnsi="Times New Roman" w:cs="Times New Roman"/>
          <w:sz w:val="24"/>
          <w:szCs w:val="24"/>
          <w:lang w:val="en-GB"/>
        </w:rPr>
        <w:t>NCDCPH</w:t>
      </w:r>
      <w:proofErr w:type="spellEnd"/>
      <w:r w:rsidR="001112BB" w:rsidRPr="00C74B9B">
        <w:rPr>
          <w:rFonts w:ascii="Times New Roman" w:hAnsi="Times New Roman" w:cs="Times New Roman"/>
          <w:sz w:val="24"/>
          <w:szCs w:val="24"/>
          <w:lang w:val="en-GB"/>
        </w:rPr>
        <w:t xml:space="preserve"> was unanimously re-elected as the PR for new grants under </w:t>
      </w:r>
      <w:proofErr w:type="spellStart"/>
      <w:r w:rsidR="001112BB" w:rsidRPr="00C74B9B">
        <w:rPr>
          <w:rFonts w:ascii="Times New Roman" w:hAnsi="Times New Roman" w:cs="Times New Roman"/>
          <w:sz w:val="24"/>
          <w:szCs w:val="24"/>
          <w:lang w:val="en-GB"/>
        </w:rPr>
        <w:t>NFM</w:t>
      </w:r>
      <w:proofErr w:type="spellEnd"/>
      <w:r w:rsidR="001112BB" w:rsidRPr="00C74B9B">
        <w:rPr>
          <w:rFonts w:ascii="Times New Roman" w:hAnsi="Times New Roman" w:cs="Times New Roman"/>
          <w:sz w:val="24"/>
          <w:szCs w:val="24"/>
          <w:lang w:val="en-GB"/>
        </w:rPr>
        <w:t xml:space="preserve">. Thus she addressed the members with the question if there is an objection with regard to re-selection of the current PR. </w:t>
      </w:r>
      <w:r w:rsidR="00FD139B" w:rsidRPr="00C74B9B">
        <w:rPr>
          <w:rFonts w:ascii="Times New Roman" w:hAnsi="Times New Roman" w:cs="Times New Roman"/>
          <w:sz w:val="24"/>
          <w:szCs w:val="24"/>
          <w:lang w:val="en-GB"/>
        </w:rPr>
        <w:t xml:space="preserve">She reminded to the audience that those members affected by </w:t>
      </w:r>
      <w:proofErr w:type="spellStart"/>
      <w:r w:rsidR="00FD139B" w:rsidRPr="00C74B9B">
        <w:rPr>
          <w:rFonts w:ascii="Times New Roman" w:hAnsi="Times New Roman" w:cs="Times New Roman"/>
          <w:sz w:val="24"/>
          <w:szCs w:val="24"/>
          <w:lang w:val="en-GB"/>
        </w:rPr>
        <w:t>CoI</w:t>
      </w:r>
      <w:proofErr w:type="spellEnd"/>
      <w:r w:rsidR="00FD139B" w:rsidRPr="00C74B9B">
        <w:rPr>
          <w:rFonts w:ascii="Times New Roman" w:hAnsi="Times New Roman" w:cs="Times New Roman"/>
          <w:sz w:val="24"/>
          <w:szCs w:val="24"/>
          <w:lang w:val="en-GB"/>
        </w:rPr>
        <w:t xml:space="preserve"> (</w:t>
      </w:r>
      <w:proofErr w:type="spellStart"/>
      <w:r w:rsidR="00FD139B" w:rsidRPr="00C74B9B">
        <w:rPr>
          <w:rFonts w:ascii="Times New Roman" w:hAnsi="Times New Roman" w:cs="Times New Roman"/>
          <w:sz w:val="24"/>
          <w:szCs w:val="24"/>
          <w:lang w:val="en-GB"/>
        </w:rPr>
        <w:t>SRs</w:t>
      </w:r>
      <w:proofErr w:type="spellEnd"/>
      <w:r w:rsidR="00FD139B" w:rsidRPr="00C74B9B">
        <w:rPr>
          <w:rFonts w:ascii="Times New Roman" w:hAnsi="Times New Roman" w:cs="Times New Roman"/>
          <w:sz w:val="24"/>
          <w:szCs w:val="24"/>
          <w:lang w:val="en-GB"/>
        </w:rPr>
        <w:t xml:space="preserve">, </w:t>
      </w:r>
      <w:proofErr w:type="spellStart"/>
      <w:r w:rsidR="00FD139B" w:rsidRPr="00C74B9B">
        <w:rPr>
          <w:rFonts w:ascii="Times New Roman" w:hAnsi="Times New Roman" w:cs="Times New Roman"/>
          <w:sz w:val="24"/>
          <w:szCs w:val="24"/>
          <w:lang w:val="en-GB"/>
        </w:rPr>
        <w:t>MoLHSA</w:t>
      </w:r>
      <w:proofErr w:type="spellEnd"/>
      <w:r w:rsidR="00FD139B" w:rsidRPr="00C74B9B">
        <w:rPr>
          <w:rFonts w:ascii="Times New Roman" w:hAnsi="Times New Roman" w:cs="Times New Roman"/>
          <w:sz w:val="24"/>
          <w:szCs w:val="24"/>
          <w:lang w:val="en-GB"/>
        </w:rPr>
        <w:t>, PR itself</w:t>
      </w:r>
      <w:r w:rsidR="008E411B" w:rsidRPr="00C74B9B">
        <w:rPr>
          <w:rFonts w:ascii="Times New Roman" w:hAnsi="Times New Roman" w:cs="Times New Roman"/>
          <w:sz w:val="24"/>
          <w:szCs w:val="24"/>
          <w:lang w:val="en-GB"/>
        </w:rPr>
        <w:t>) will not participate in decision-making</w:t>
      </w:r>
      <w:r w:rsidR="00FD139B" w:rsidRPr="00C74B9B">
        <w:rPr>
          <w:rFonts w:ascii="Times New Roman" w:hAnsi="Times New Roman" w:cs="Times New Roman"/>
          <w:sz w:val="24"/>
          <w:szCs w:val="24"/>
          <w:lang w:val="en-GB"/>
        </w:rPr>
        <w:t>.</w:t>
      </w:r>
    </w:p>
    <w:p w14:paraId="4A95A27D" w14:textId="77777777" w:rsidR="007C01F1" w:rsidRPr="00C74B9B" w:rsidRDefault="007C01F1" w:rsidP="007C5BD2">
      <w:pPr>
        <w:jc w:val="both"/>
        <w:rPr>
          <w:rFonts w:ascii="Times New Roman" w:hAnsi="Times New Roman" w:cs="Times New Roman"/>
          <w:b/>
          <w:i/>
          <w:sz w:val="24"/>
          <w:szCs w:val="24"/>
        </w:rPr>
      </w:pPr>
      <w:r w:rsidRPr="00C74B9B">
        <w:rPr>
          <w:rFonts w:ascii="Times New Roman" w:hAnsi="Times New Roman" w:cs="Times New Roman"/>
          <w:b/>
          <w:i/>
          <w:sz w:val="24"/>
          <w:szCs w:val="24"/>
          <w:lang w:val="en-GB"/>
        </w:rPr>
        <w:t>None of the members presented at the meeting objected reselection of the current PR</w:t>
      </w:r>
      <w:r w:rsidR="00FD139B" w:rsidRPr="00C74B9B">
        <w:rPr>
          <w:rFonts w:ascii="Times New Roman" w:hAnsi="Times New Roman" w:cs="Times New Roman"/>
          <w:b/>
          <w:i/>
          <w:sz w:val="24"/>
          <w:szCs w:val="24"/>
          <w:lang w:val="en-GB"/>
        </w:rPr>
        <w:t>. No objection was expressed in regard</w:t>
      </w:r>
      <w:r w:rsidR="008E411B" w:rsidRPr="00C74B9B">
        <w:rPr>
          <w:rFonts w:ascii="Times New Roman" w:hAnsi="Times New Roman" w:cs="Times New Roman"/>
          <w:b/>
          <w:i/>
          <w:sz w:val="24"/>
          <w:szCs w:val="24"/>
          <w:lang w:val="en-GB"/>
        </w:rPr>
        <w:t xml:space="preserve"> with a </w:t>
      </w:r>
      <w:r w:rsidRPr="00C74B9B">
        <w:rPr>
          <w:rFonts w:ascii="Times New Roman" w:hAnsi="Times New Roman" w:cs="Times New Roman"/>
          <w:b/>
          <w:i/>
          <w:sz w:val="24"/>
          <w:szCs w:val="24"/>
          <w:lang w:val="en-GB"/>
        </w:rPr>
        <w:t xml:space="preserve">new deadline for submission of the continuation requests. </w:t>
      </w:r>
    </w:p>
    <w:p w14:paraId="69877FA8" w14:textId="77777777" w:rsidR="007C01F1" w:rsidRPr="00C74B9B" w:rsidRDefault="007C01F1" w:rsidP="007C5BD2">
      <w:pPr>
        <w:jc w:val="both"/>
        <w:rPr>
          <w:rFonts w:ascii="Times New Roman" w:hAnsi="Times New Roman" w:cs="Times New Roman"/>
          <w:sz w:val="24"/>
          <w:szCs w:val="24"/>
          <w:lang w:val="en-GB"/>
        </w:rPr>
      </w:pPr>
      <w:proofErr w:type="spellStart"/>
      <w:r w:rsidRPr="00C74B9B">
        <w:rPr>
          <w:rFonts w:ascii="Times New Roman" w:hAnsi="Times New Roman" w:cs="Times New Roman"/>
          <w:b/>
          <w:sz w:val="24"/>
          <w:szCs w:val="24"/>
          <w:lang w:val="en-GB"/>
        </w:rPr>
        <w:t>Amiran</w:t>
      </w:r>
      <w:proofErr w:type="spellEnd"/>
      <w:r w:rsidRPr="00C74B9B">
        <w:rPr>
          <w:rFonts w:ascii="Times New Roman" w:hAnsi="Times New Roman" w:cs="Times New Roman"/>
          <w:b/>
          <w:sz w:val="24"/>
          <w:szCs w:val="24"/>
          <w:lang w:val="en-GB"/>
        </w:rPr>
        <w:t xml:space="preserve"> </w:t>
      </w:r>
      <w:proofErr w:type="spellStart"/>
      <w:r w:rsidRPr="00C74B9B">
        <w:rPr>
          <w:rFonts w:ascii="Times New Roman" w:hAnsi="Times New Roman" w:cs="Times New Roman"/>
          <w:b/>
          <w:sz w:val="24"/>
          <w:szCs w:val="24"/>
          <w:lang w:val="en-GB"/>
        </w:rPr>
        <w:t>Gamkrelidze</w:t>
      </w:r>
      <w:proofErr w:type="spellEnd"/>
      <w:r w:rsidRPr="00C74B9B">
        <w:rPr>
          <w:rFonts w:ascii="Times New Roman" w:hAnsi="Times New Roman" w:cs="Times New Roman"/>
          <w:sz w:val="24"/>
          <w:szCs w:val="24"/>
          <w:lang w:val="en-GB"/>
        </w:rPr>
        <w:t xml:space="preserve"> – </w:t>
      </w:r>
      <w:r w:rsidR="008E411B" w:rsidRPr="00C74B9B">
        <w:rPr>
          <w:rFonts w:ascii="Times New Roman" w:hAnsi="Times New Roman" w:cs="Times New Roman"/>
          <w:sz w:val="24"/>
          <w:szCs w:val="24"/>
          <w:lang w:val="en-GB"/>
        </w:rPr>
        <w:t xml:space="preserve">in order </w:t>
      </w:r>
      <w:r w:rsidRPr="00C74B9B">
        <w:rPr>
          <w:rFonts w:ascii="Times New Roman" w:hAnsi="Times New Roman" w:cs="Times New Roman"/>
          <w:sz w:val="24"/>
          <w:szCs w:val="24"/>
          <w:lang w:val="en-GB"/>
        </w:rPr>
        <w:t xml:space="preserve">to avoid any potential influence on the final decision </w:t>
      </w:r>
      <w:r w:rsidR="008E411B" w:rsidRPr="00C74B9B">
        <w:rPr>
          <w:rFonts w:ascii="Times New Roman" w:hAnsi="Times New Roman" w:cs="Times New Roman"/>
          <w:sz w:val="24"/>
          <w:szCs w:val="24"/>
          <w:lang w:val="en-GB"/>
        </w:rPr>
        <w:t xml:space="preserve">regarding PR </w:t>
      </w:r>
      <w:r w:rsidRPr="00C74B9B">
        <w:rPr>
          <w:rFonts w:ascii="Times New Roman" w:hAnsi="Times New Roman" w:cs="Times New Roman"/>
          <w:sz w:val="24"/>
          <w:szCs w:val="24"/>
          <w:lang w:val="en-GB"/>
        </w:rPr>
        <w:t>proposed to shift to e-voting</w:t>
      </w:r>
      <w:r w:rsidR="006A515A" w:rsidRPr="00C74B9B">
        <w:rPr>
          <w:rFonts w:ascii="Times New Roman" w:hAnsi="Times New Roman" w:cs="Times New Roman"/>
          <w:sz w:val="24"/>
          <w:szCs w:val="24"/>
          <w:lang w:val="en-GB"/>
        </w:rPr>
        <w:t>.</w:t>
      </w:r>
    </w:p>
    <w:p w14:paraId="0E393F9A" w14:textId="606EC26E" w:rsidR="004C7BA4" w:rsidRPr="00C74B9B" w:rsidRDefault="006A515A" w:rsidP="007C5BD2">
      <w:pPr>
        <w:jc w:val="both"/>
        <w:rPr>
          <w:rFonts w:ascii="Times New Roman" w:hAnsi="Times New Roman" w:cs="Times New Roman"/>
          <w:sz w:val="24"/>
          <w:szCs w:val="24"/>
          <w:lang w:val="en-GB"/>
        </w:rPr>
      </w:pPr>
      <w:r w:rsidRPr="00C74B9B">
        <w:rPr>
          <w:rFonts w:ascii="Times New Roman" w:hAnsi="Times New Roman" w:cs="Times New Roman"/>
          <w:b/>
          <w:sz w:val="24"/>
          <w:szCs w:val="24"/>
          <w:lang w:val="en-GB"/>
        </w:rPr>
        <w:t>Tamar Gabunia</w:t>
      </w:r>
      <w:r w:rsidRPr="00C74B9B">
        <w:rPr>
          <w:rFonts w:ascii="Times New Roman" w:hAnsi="Times New Roman" w:cs="Times New Roman"/>
          <w:color w:val="1F497D"/>
          <w:sz w:val="24"/>
          <w:szCs w:val="24"/>
        </w:rPr>
        <w:t xml:space="preserve"> –</w:t>
      </w:r>
      <w:r w:rsidR="001A0914">
        <w:rPr>
          <w:rFonts w:ascii="Times New Roman" w:hAnsi="Times New Roman" w:cs="Times New Roman"/>
          <w:color w:val="1F497D"/>
          <w:sz w:val="24"/>
          <w:szCs w:val="24"/>
        </w:rPr>
        <w:t xml:space="preserve"> </w:t>
      </w:r>
      <w:r w:rsidR="00E80DF4">
        <w:rPr>
          <w:rFonts w:cs="Times New Roman"/>
          <w:sz w:val="24"/>
          <w:szCs w:val="24"/>
        </w:rPr>
        <w:t>w</w:t>
      </w:r>
      <w:proofErr w:type="spellStart"/>
      <w:r w:rsidR="002337B2" w:rsidRPr="00E80DF4">
        <w:rPr>
          <w:rFonts w:ascii="Times New Roman" w:hAnsi="Times New Roman" w:cs="Times New Roman"/>
          <w:sz w:val="24"/>
          <w:szCs w:val="24"/>
          <w:lang w:val="en-GB"/>
        </w:rPr>
        <w:t>ith</w:t>
      </w:r>
      <w:proofErr w:type="spellEnd"/>
      <w:r w:rsidR="002337B2" w:rsidRPr="00E80DF4">
        <w:rPr>
          <w:rFonts w:ascii="Times New Roman" w:hAnsi="Times New Roman" w:cs="Times New Roman"/>
          <w:sz w:val="24"/>
          <w:szCs w:val="24"/>
          <w:lang w:val="en-GB"/>
        </w:rPr>
        <w:t xml:space="preserve"> CCM </w:t>
      </w:r>
      <w:r w:rsidR="001A0914" w:rsidRPr="00E80DF4">
        <w:rPr>
          <w:rFonts w:ascii="Times New Roman" w:hAnsi="Times New Roman" w:cs="Times New Roman"/>
          <w:sz w:val="24"/>
          <w:szCs w:val="24"/>
          <w:lang w:val="en-GB"/>
        </w:rPr>
        <w:t>members’</w:t>
      </w:r>
      <w:r w:rsidR="002337B2" w:rsidRPr="00E80DF4">
        <w:rPr>
          <w:rFonts w:ascii="Times New Roman" w:hAnsi="Times New Roman" w:cs="Times New Roman"/>
          <w:sz w:val="24"/>
          <w:szCs w:val="24"/>
          <w:lang w:val="en-GB"/>
        </w:rPr>
        <w:t xml:space="preserve"> concurrence</w:t>
      </w:r>
      <w:r w:rsidR="002337B2">
        <w:rPr>
          <w:rFonts w:ascii="Times New Roman" w:hAnsi="Times New Roman" w:cs="Times New Roman"/>
          <w:color w:val="1F497D"/>
          <w:sz w:val="24"/>
          <w:szCs w:val="24"/>
        </w:rPr>
        <w:t>,</w:t>
      </w:r>
      <w:r w:rsidRPr="00C74B9B">
        <w:rPr>
          <w:rFonts w:ascii="Times New Roman" w:hAnsi="Times New Roman" w:cs="Times New Roman"/>
          <w:color w:val="1F497D"/>
          <w:sz w:val="24"/>
          <w:szCs w:val="24"/>
        </w:rPr>
        <w:t xml:space="preserve"> </w:t>
      </w:r>
      <w:r w:rsidR="00FD139B" w:rsidRPr="00C74B9B">
        <w:rPr>
          <w:rFonts w:ascii="Times New Roman" w:hAnsi="Times New Roman" w:cs="Times New Roman"/>
          <w:sz w:val="24"/>
          <w:szCs w:val="24"/>
          <w:lang w:val="en-GB"/>
        </w:rPr>
        <w:t>agreed with this</w:t>
      </w:r>
      <w:r w:rsidRPr="00C74B9B">
        <w:rPr>
          <w:rFonts w:ascii="Times New Roman" w:hAnsi="Times New Roman" w:cs="Times New Roman"/>
          <w:sz w:val="24"/>
          <w:szCs w:val="24"/>
          <w:lang w:val="en-GB"/>
        </w:rPr>
        <w:t xml:space="preserve"> notion and stated that the issue will be put to e-vote on no-objection basis among the members without </w:t>
      </w:r>
      <w:proofErr w:type="spellStart"/>
      <w:r w:rsidRPr="00C74B9B">
        <w:rPr>
          <w:rFonts w:ascii="Times New Roman" w:hAnsi="Times New Roman" w:cs="Times New Roman"/>
          <w:sz w:val="24"/>
          <w:szCs w:val="24"/>
          <w:lang w:val="en-GB"/>
        </w:rPr>
        <w:t>CoI</w:t>
      </w:r>
      <w:proofErr w:type="spellEnd"/>
      <w:r w:rsidRPr="00C74B9B">
        <w:rPr>
          <w:rFonts w:ascii="Times New Roman" w:hAnsi="Times New Roman" w:cs="Times New Roman"/>
          <w:sz w:val="24"/>
          <w:szCs w:val="24"/>
          <w:lang w:val="en-GB"/>
        </w:rPr>
        <w:t xml:space="preserve"> by the Secretariat. The concrete timeline will be set. Moreover the members are free to address the PR with the questions if any and the Secretariat will ensure the feedback from the PR. </w:t>
      </w:r>
    </w:p>
    <w:p w14:paraId="4549BC2E" w14:textId="77777777" w:rsidR="006A515A" w:rsidRPr="00C74B9B" w:rsidRDefault="006A515A" w:rsidP="007C5BD2">
      <w:pPr>
        <w:jc w:val="both"/>
        <w:rPr>
          <w:rFonts w:ascii="Times New Roman" w:hAnsi="Times New Roman" w:cs="Times New Roman"/>
          <w:b/>
          <w:i/>
          <w:sz w:val="24"/>
          <w:szCs w:val="24"/>
          <w:lang w:val="en-GB"/>
        </w:rPr>
      </w:pPr>
      <w:r w:rsidRPr="00C74B9B">
        <w:rPr>
          <w:rFonts w:ascii="Times New Roman" w:hAnsi="Times New Roman" w:cs="Times New Roman"/>
          <w:b/>
          <w:i/>
          <w:sz w:val="24"/>
          <w:szCs w:val="24"/>
          <w:lang w:val="en-GB"/>
        </w:rPr>
        <w:t xml:space="preserve">It was decided that the issue of reselection of current PR – </w:t>
      </w:r>
      <w:proofErr w:type="spellStart"/>
      <w:r w:rsidRPr="00C74B9B">
        <w:rPr>
          <w:rFonts w:ascii="Times New Roman" w:hAnsi="Times New Roman" w:cs="Times New Roman"/>
          <w:b/>
          <w:i/>
          <w:sz w:val="24"/>
          <w:szCs w:val="24"/>
          <w:lang w:val="en-GB"/>
        </w:rPr>
        <w:t>NCDCPH</w:t>
      </w:r>
      <w:proofErr w:type="spellEnd"/>
      <w:r w:rsidRPr="00C74B9B">
        <w:rPr>
          <w:rFonts w:ascii="Times New Roman" w:hAnsi="Times New Roman" w:cs="Times New Roman"/>
          <w:b/>
          <w:i/>
          <w:sz w:val="24"/>
          <w:szCs w:val="24"/>
          <w:lang w:val="en-GB"/>
        </w:rPr>
        <w:t xml:space="preserve"> will be finally decided through e-voting on no-objection basis. </w:t>
      </w:r>
    </w:p>
    <w:p w14:paraId="38C50442" w14:textId="77777777" w:rsidR="00553F47" w:rsidRPr="00C74B9B" w:rsidRDefault="00553F47" w:rsidP="007C5BD2">
      <w:pPr>
        <w:jc w:val="both"/>
        <w:rPr>
          <w:rFonts w:ascii="Times New Roman" w:hAnsi="Times New Roman" w:cs="Times New Roman"/>
          <w:sz w:val="24"/>
          <w:szCs w:val="24"/>
          <w:lang w:val="en-GB"/>
        </w:rPr>
      </w:pPr>
      <w:r w:rsidRPr="00C74B9B">
        <w:rPr>
          <w:rFonts w:ascii="Times New Roman" w:hAnsi="Times New Roman" w:cs="Times New Roman"/>
          <w:b/>
          <w:sz w:val="24"/>
          <w:szCs w:val="24"/>
          <w:lang w:val="en-GB"/>
        </w:rPr>
        <w:t>Tamar Gabunia</w:t>
      </w:r>
      <w:r w:rsidRPr="00C74B9B">
        <w:rPr>
          <w:rFonts w:ascii="Times New Roman" w:hAnsi="Times New Roman" w:cs="Times New Roman"/>
          <w:color w:val="1F497D"/>
          <w:sz w:val="24"/>
          <w:szCs w:val="24"/>
        </w:rPr>
        <w:t xml:space="preserve"> –</w:t>
      </w:r>
      <w:r w:rsidR="004A07A9" w:rsidRPr="00C74B9B">
        <w:rPr>
          <w:rFonts w:ascii="Times New Roman" w:hAnsi="Times New Roman" w:cs="Times New Roman"/>
          <w:color w:val="1F497D"/>
          <w:sz w:val="24"/>
          <w:szCs w:val="24"/>
        </w:rPr>
        <w:t xml:space="preserve"> </w:t>
      </w:r>
      <w:r w:rsidR="004A07A9" w:rsidRPr="00C74B9B">
        <w:rPr>
          <w:rFonts w:ascii="Times New Roman" w:hAnsi="Times New Roman" w:cs="Times New Roman"/>
          <w:sz w:val="24"/>
          <w:szCs w:val="24"/>
          <w:lang w:val="en-GB"/>
        </w:rPr>
        <w:t xml:space="preserve">gave the floor to </w:t>
      </w:r>
      <w:proofErr w:type="spellStart"/>
      <w:r w:rsidR="004A07A9" w:rsidRPr="00C74B9B">
        <w:rPr>
          <w:rFonts w:ascii="Times New Roman" w:hAnsi="Times New Roman" w:cs="Times New Roman"/>
          <w:sz w:val="24"/>
          <w:szCs w:val="24"/>
          <w:lang w:val="en-GB"/>
        </w:rPr>
        <w:t>EHG</w:t>
      </w:r>
      <w:proofErr w:type="spellEnd"/>
      <w:r w:rsidR="004A07A9" w:rsidRPr="00C74B9B">
        <w:rPr>
          <w:rFonts w:ascii="Times New Roman" w:hAnsi="Times New Roman" w:cs="Times New Roman"/>
          <w:sz w:val="24"/>
          <w:szCs w:val="24"/>
          <w:lang w:val="en-GB"/>
        </w:rPr>
        <w:t xml:space="preserve"> consultants to present the first draft of the CCM transition plan.</w:t>
      </w:r>
    </w:p>
    <w:p w14:paraId="79411FC1" w14:textId="77777777" w:rsidR="00FE1A46" w:rsidRPr="00C74B9B" w:rsidRDefault="000F3BB1" w:rsidP="007C5BD2">
      <w:pPr>
        <w:pStyle w:val="NormalWeb"/>
        <w:jc w:val="both"/>
        <w:rPr>
          <w:color w:val="000000"/>
        </w:rPr>
      </w:pPr>
      <w:r w:rsidRPr="00C74B9B">
        <w:rPr>
          <w:b/>
        </w:rPr>
        <w:t>Tim Clary</w:t>
      </w:r>
      <w:r w:rsidRPr="00C74B9B">
        <w:t xml:space="preserve"> – </w:t>
      </w:r>
      <w:r w:rsidRPr="00C74B9B">
        <w:rPr>
          <w:rFonts w:eastAsiaTheme="minorHAnsi"/>
          <w:lang w:val="en-GB"/>
        </w:rPr>
        <w:t xml:space="preserve">presented to the audience the brief outline of the </w:t>
      </w:r>
      <w:r w:rsidR="00922231" w:rsidRPr="00C74B9B">
        <w:rPr>
          <w:rFonts w:eastAsiaTheme="minorHAnsi"/>
          <w:lang w:val="en-GB"/>
        </w:rPr>
        <w:t xml:space="preserve">draft </w:t>
      </w:r>
      <w:r w:rsidRPr="00C74B9B">
        <w:rPr>
          <w:rFonts w:eastAsiaTheme="minorHAnsi"/>
          <w:lang w:val="en-GB"/>
        </w:rPr>
        <w:t xml:space="preserve">CCM transition plan. </w:t>
      </w:r>
      <w:r w:rsidR="00922231" w:rsidRPr="00C74B9B">
        <w:rPr>
          <w:rFonts w:eastAsiaTheme="minorHAnsi"/>
          <w:lang w:val="en-GB"/>
        </w:rPr>
        <w:t xml:space="preserve"> </w:t>
      </w:r>
      <w:proofErr w:type="spellStart"/>
      <w:r w:rsidR="00922231" w:rsidRPr="00C74B9B">
        <w:rPr>
          <w:rFonts w:eastAsiaTheme="minorHAnsi"/>
          <w:lang w:val="en-GB"/>
        </w:rPr>
        <w:t>Mr.</w:t>
      </w:r>
      <w:proofErr w:type="spellEnd"/>
      <w:r w:rsidR="00922231" w:rsidRPr="00C74B9B">
        <w:rPr>
          <w:rFonts w:eastAsiaTheme="minorHAnsi"/>
          <w:lang w:val="en-GB"/>
        </w:rPr>
        <w:t xml:space="preserve"> Clary noted that Georgia is pioneering the way for other </w:t>
      </w:r>
      <w:proofErr w:type="spellStart"/>
      <w:r w:rsidR="00922231" w:rsidRPr="00C74B9B">
        <w:rPr>
          <w:rFonts w:eastAsiaTheme="minorHAnsi"/>
          <w:lang w:val="en-GB"/>
        </w:rPr>
        <w:t>CCMs</w:t>
      </w:r>
      <w:proofErr w:type="spellEnd"/>
      <w:r w:rsidR="00922231" w:rsidRPr="00C74B9B">
        <w:rPr>
          <w:rFonts w:eastAsiaTheme="minorHAnsi"/>
          <w:lang w:val="en-GB"/>
        </w:rPr>
        <w:t xml:space="preserve"> by starting development of the plan. He</w:t>
      </w:r>
      <w:r w:rsidR="006423D9" w:rsidRPr="00C74B9B">
        <w:rPr>
          <w:rFonts w:eastAsiaTheme="minorHAnsi"/>
          <w:lang w:val="en-GB"/>
        </w:rPr>
        <w:t xml:space="preserve"> stated that though Georgia will not be transitioning from Global Fund funding</w:t>
      </w:r>
      <w:r w:rsidR="00922231" w:rsidRPr="00C74B9B">
        <w:rPr>
          <w:rFonts w:eastAsiaTheme="minorHAnsi"/>
          <w:lang w:val="en-GB"/>
        </w:rPr>
        <w:t xml:space="preserve"> until 2022 there is some preparatory work that </w:t>
      </w:r>
      <w:r w:rsidR="007E3EC5" w:rsidRPr="00C74B9B">
        <w:rPr>
          <w:rFonts w:eastAsiaTheme="minorHAnsi"/>
          <w:lang w:val="en-GB"/>
        </w:rPr>
        <w:t xml:space="preserve">should be done </w:t>
      </w:r>
      <w:r w:rsidR="00922231" w:rsidRPr="00C74B9B">
        <w:rPr>
          <w:rFonts w:eastAsiaTheme="minorHAnsi"/>
          <w:lang w:val="en-GB"/>
        </w:rPr>
        <w:t>ahead of that time</w:t>
      </w:r>
      <w:r w:rsidR="007E3EC5" w:rsidRPr="00C74B9B">
        <w:rPr>
          <w:rFonts w:eastAsiaTheme="minorHAnsi"/>
          <w:lang w:val="en-GB"/>
        </w:rPr>
        <w:t xml:space="preserve"> and number of the </w:t>
      </w:r>
      <w:r w:rsidR="006423D9" w:rsidRPr="00C74B9B">
        <w:rPr>
          <w:rFonts w:eastAsiaTheme="minorHAnsi"/>
          <w:lang w:val="en-GB"/>
        </w:rPr>
        <w:t xml:space="preserve">different </w:t>
      </w:r>
      <w:r w:rsidR="007E3EC5" w:rsidRPr="00C74B9B">
        <w:rPr>
          <w:rFonts w:eastAsiaTheme="minorHAnsi"/>
          <w:lang w:val="en-GB"/>
        </w:rPr>
        <w:t xml:space="preserve">steps to be undertaken is </w:t>
      </w:r>
      <w:r w:rsidR="006423D9" w:rsidRPr="00C74B9B">
        <w:rPr>
          <w:rFonts w:eastAsiaTheme="minorHAnsi"/>
          <w:lang w:val="en-GB"/>
        </w:rPr>
        <w:t xml:space="preserve">outlined </w:t>
      </w:r>
      <w:r w:rsidR="007E3EC5" w:rsidRPr="00C74B9B">
        <w:rPr>
          <w:rFonts w:eastAsiaTheme="minorHAnsi"/>
          <w:lang w:val="en-GB"/>
        </w:rPr>
        <w:t>in the draft plan</w:t>
      </w:r>
      <w:r w:rsidR="00922231" w:rsidRPr="00C74B9B">
        <w:rPr>
          <w:rFonts w:eastAsiaTheme="minorHAnsi"/>
          <w:lang w:val="en-GB"/>
        </w:rPr>
        <w:t>. Afterwards he presented the experience o</w:t>
      </w:r>
      <w:r w:rsidR="008E411B" w:rsidRPr="00C74B9B">
        <w:rPr>
          <w:rFonts w:eastAsiaTheme="minorHAnsi"/>
          <w:lang w:val="en-GB"/>
        </w:rPr>
        <w:t xml:space="preserve">f other countries where the </w:t>
      </w:r>
      <w:proofErr w:type="spellStart"/>
      <w:r w:rsidR="008E411B" w:rsidRPr="00C74B9B">
        <w:rPr>
          <w:rFonts w:eastAsiaTheme="minorHAnsi"/>
          <w:lang w:val="en-GB"/>
        </w:rPr>
        <w:t>CCMs</w:t>
      </w:r>
      <w:proofErr w:type="spellEnd"/>
      <w:r w:rsidR="008E411B" w:rsidRPr="00C74B9B">
        <w:rPr>
          <w:rFonts w:eastAsiaTheme="minorHAnsi"/>
          <w:lang w:val="en-GB"/>
        </w:rPr>
        <w:t xml:space="preserve"> had</w:t>
      </w:r>
      <w:r w:rsidR="00922231" w:rsidRPr="00C74B9B">
        <w:rPr>
          <w:rFonts w:eastAsiaTheme="minorHAnsi"/>
          <w:lang w:val="en-GB"/>
        </w:rPr>
        <w:t xml:space="preserve"> been d</w:t>
      </w:r>
      <w:r w:rsidR="007E3EC5" w:rsidRPr="00C74B9B">
        <w:rPr>
          <w:rFonts w:eastAsiaTheme="minorHAnsi"/>
          <w:lang w:val="en-GB"/>
        </w:rPr>
        <w:t>isbanded or continue</w:t>
      </w:r>
      <w:r w:rsidR="008E411B" w:rsidRPr="00C74B9B">
        <w:rPr>
          <w:rFonts w:eastAsiaTheme="minorHAnsi"/>
          <w:lang w:val="en-GB"/>
        </w:rPr>
        <w:t>d</w:t>
      </w:r>
      <w:r w:rsidR="007E3EC5" w:rsidRPr="00C74B9B">
        <w:rPr>
          <w:rFonts w:eastAsiaTheme="minorHAnsi"/>
          <w:lang w:val="en-GB"/>
        </w:rPr>
        <w:t xml:space="preserve"> existence </w:t>
      </w:r>
      <w:r w:rsidR="00922231" w:rsidRPr="00C74B9B">
        <w:rPr>
          <w:rFonts w:eastAsiaTheme="minorHAnsi"/>
          <w:lang w:val="en-GB"/>
        </w:rPr>
        <w:t xml:space="preserve">only for </w:t>
      </w:r>
      <w:r w:rsidR="006423D9" w:rsidRPr="00C74B9B">
        <w:rPr>
          <w:rFonts w:eastAsiaTheme="minorHAnsi"/>
          <w:lang w:val="en-GB"/>
        </w:rPr>
        <w:t>few</w:t>
      </w:r>
      <w:r w:rsidR="00922231" w:rsidRPr="00C74B9B">
        <w:rPr>
          <w:rFonts w:eastAsiaTheme="minorHAnsi"/>
          <w:lang w:val="en-GB"/>
        </w:rPr>
        <w:t xml:space="preserve"> years after the Global fund phase out. </w:t>
      </w:r>
      <w:r w:rsidR="006423D9" w:rsidRPr="00C74B9B">
        <w:rPr>
          <w:rFonts w:eastAsiaTheme="minorHAnsi"/>
          <w:lang w:val="en-GB"/>
        </w:rPr>
        <w:t>In this term Georgia is in a d</w:t>
      </w:r>
      <w:r w:rsidR="008E411B" w:rsidRPr="00C74B9B">
        <w:rPr>
          <w:rFonts w:eastAsiaTheme="minorHAnsi"/>
          <w:lang w:val="en-GB"/>
        </w:rPr>
        <w:t xml:space="preserve">ifferent position since the </w:t>
      </w:r>
      <w:r w:rsidR="006423D9" w:rsidRPr="00C74B9B">
        <w:rPr>
          <w:rFonts w:eastAsiaTheme="minorHAnsi"/>
          <w:lang w:val="en-GB"/>
        </w:rPr>
        <w:t>Government resolution #220 makes the CCM One National Coordinating Body. The main components that need to be decided were specified as follows: 1) How the Transition Plan will be implemented and monitored; 2)</w:t>
      </w:r>
      <w:r w:rsidR="00451637" w:rsidRPr="004A3334">
        <w:rPr>
          <w:rFonts w:eastAsiaTheme="minorHAnsi"/>
        </w:rPr>
        <w:t xml:space="preserve"> </w:t>
      </w:r>
      <w:r w:rsidR="00451637" w:rsidRPr="00C74B9B">
        <w:rPr>
          <w:rFonts w:eastAsiaTheme="minorHAnsi"/>
        </w:rPr>
        <w:t>What is the</w:t>
      </w:r>
      <w:r w:rsidR="00451637" w:rsidRPr="00C74B9B">
        <w:rPr>
          <w:rFonts w:eastAsiaTheme="minorHAnsi"/>
          <w:lang w:val="en-GB"/>
        </w:rPr>
        <w:t xml:space="preserve"> c</w:t>
      </w:r>
      <w:r w:rsidR="006423D9" w:rsidRPr="00C74B9B">
        <w:rPr>
          <w:rFonts w:eastAsiaTheme="minorHAnsi"/>
          <w:lang w:val="en-GB"/>
        </w:rPr>
        <w:t>apacity needs to be built within the CCM to ensure continuation of existence after the Global</w:t>
      </w:r>
      <w:r w:rsidR="00FC053F" w:rsidRPr="00C74B9B">
        <w:rPr>
          <w:rFonts w:eastAsiaTheme="minorHAnsi"/>
          <w:lang w:val="en-GB"/>
        </w:rPr>
        <w:t xml:space="preserve"> exit; 3) How the CCM will be financed. </w:t>
      </w:r>
      <w:r w:rsidR="006423D9" w:rsidRPr="00C74B9B">
        <w:rPr>
          <w:rFonts w:eastAsiaTheme="minorHAnsi"/>
          <w:lang w:val="en-GB"/>
        </w:rPr>
        <w:t xml:space="preserve"> </w:t>
      </w:r>
      <w:r w:rsidR="00451637" w:rsidRPr="00C74B9B">
        <w:rPr>
          <w:rFonts w:eastAsiaTheme="minorHAnsi"/>
          <w:lang w:val="en-GB"/>
        </w:rPr>
        <w:t xml:space="preserve">The work with the CCM Secretariat and </w:t>
      </w:r>
      <w:proofErr w:type="spellStart"/>
      <w:r w:rsidR="00451637" w:rsidRPr="00C74B9B">
        <w:rPr>
          <w:rFonts w:eastAsiaTheme="minorHAnsi"/>
          <w:lang w:val="en-GB"/>
        </w:rPr>
        <w:t>PAAC</w:t>
      </w:r>
      <w:proofErr w:type="spellEnd"/>
      <w:r w:rsidR="00451637" w:rsidRPr="00C74B9B">
        <w:rPr>
          <w:rFonts w:eastAsiaTheme="minorHAnsi"/>
          <w:lang w:val="en-GB"/>
        </w:rPr>
        <w:t xml:space="preserve"> will be continued to fill some information gap that still exists specifically around the issue of financing. </w:t>
      </w:r>
      <w:r w:rsidR="00922231" w:rsidRPr="00C74B9B">
        <w:rPr>
          <w:rFonts w:eastAsiaTheme="minorHAnsi"/>
          <w:lang w:val="en-GB"/>
        </w:rPr>
        <w:t xml:space="preserve">It was reminded to the audience that out of </w:t>
      </w:r>
      <w:r w:rsidR="00922231" w:rsidRPr="00C74B9B">
        <w:rPr>
          <w:rFonts w:eastAsiaTheme="minorHAnsi"/>
          <w:lang w:val="en-GB"/>
        </w:rPr>
        <w:lastRenderedPageBreak/>
        <w:t>7 options of CCM evolution Geo CCM has selected option 1 envisaging maintenance of the status quo with some changes on functions and respons</w:t>
      </w:r>
      <w:r w:rsidR="008D09DC" w:rsidRPr="00C74B9B">
        <w:rPr>
          <w:rFonts w:eastAsiaTheme="minorHAnsi"/>
          <w:lang w:val="en-GB"/>
        </w:rPr>
        <w:t>ibilities. The in-country stakeholders see the CCM as</w:t>
      </w:r>
      <w:r w:rsidR="00922231" w:rsidRPr="00C74B9B">
        <w:rPr>
          <w:rFonts w:eastAsiaTheme="minorHAnsi"/>
          <w:lang w:val="en-GB"/>
        </w:rPr>
        <w:t xml:space="preserve"> a </w:t>
      </w:r>
      <w:r w:rsidR="008E411B" w:rsidRPr="00C74B9B">
        <w:rPr>
          <w:rFonts w:eastAsiaTheme="minorHAnsi"/>
          <w:lang w:val="en-GB"/>
        </w:rPr>
        <w:t>well-functioning</w:t>
      </w:r>
      <w:r w:rsidR="00922231" w:rsidRPr="00C74B9B">
        <w:rPr>
          <w:rFonts w:eastAsiaTheme="minorHAnsi"/>
          <w:lang w:val="en-GB"/>
        </w:rPr>
        <w:t xml:space="preserve"> body and as per Global Fund </w:t>
      </w:r>
      <w:r w:rsidR="008E411B" w:rsidRPr="00C74B9B">
        <w:rPr>
          <w:rFonts w:eastAsiaTheme="minorHAnsi"/>
          <w:lang w:val="en-GB"/>
        </w:rPr>
        <w:t>E</w:t>
      </w:r>
      <w:r w:rsidR="00C058CB" w:rsidRPr="00C74B9B">
        <w:rPr>
          <w:rFonts w:eastAsiaTheme="minorHAnsi"/>
          <w:lang w:val="en-GB"/>
        </w:rPr>
        <w:t xml:space="preserve">ligibility and Performance Assessment </w:t>
      </w:r>
      <w:r w:rsidR="00922231" w:rsidRPr="00C74B9B">
        <w:rPr>
          <w:rFonts w:eastAsiaTheme="minorHAnsi"/>
          <w:lang w:val="en-GB"/>
        </w:rPr>
        <w:t>it rea</w:t>
      </w:r>
      <w:r w:rsidR="008D09DC" w:rsidRPr="00C74B9B">
        <w:rPr>
          <w:rFonts w:eastAsiaTheme="minorHAnsi"/>
          <w:lang w:val="en-GB"/>
        </w:rPr>
        <w:t xml:space="preserve">lly functions well. The main suggested potential changes </w:t>
      </w:r>
      <w:r w:rsidR="00542FA7" w:rsidRPr="00C74B9B">
        <w:rPr>
          <w:rFonts w:eastAsiaTheme="minorHAnsi"/>
          <w:lang w:val="en-GB"/>
        </w:rPr>
        <w:t xml:space="preserve">for modifying resolution #220 </w:t>
      </w:r>
      <w:r w:rsidR="008D09DC" w:rsidRPr="00C74B9B">
        <w:rPr>
          <w:rFonts w:eastAsiaTheme="minorHAnsi"/>
          <w:lang w:val="en-GB"/>
        </w:rPr>
        <w:t xml:space="preserve">reflected in the draft plan are as follows: 1) </w:t>
      </w:r>
      <w:proofErr w:type="gramStart"/>
      <w:r w:rsidR="008D09DC" w:rsidRPr="00C74B9B">
        <w:rPr>
          <w:rFonts w:eastAsiaTheme="minorHAnsi"/>
          <w:lang w:val="en-GB"/>
        </w:rPr>
        <w:t>The</w:t>
      </w:r>
      <w:proofErr w:type="gramEnd"/>
      <w:r w:rsidR="008D09DC" w:rsidRPr="00C74B9B">
        <w:rPr>
          <w:rFonts w:eastAsiaTheme="minorHAnsi"/>
          <w:lang w:val="en-GB"/>
        </w:rPr>
        <w:t xml:space="preserve"> scope of the CCM. To remove malaria from the </w:t>
      </w:r>
      <w:proofErr w:type="spellStart"/>
      <w:r w:rsidR="008D09DC" w:rsidRPr="00C74B9B">
        <w:rPr>
          <w:rFonts w:eastAsiaTheme="minorHAnsi"/>
          <w:lang w:val="en-GB"/>
        </w:rPr>
        <w:t>CCM’s</w:t>
      </w:r>
      <w:proofErr w:type="spellEnd"/>
      <w:r w:rsidR="008D09DC" w:rsidRPr="00C74B9B">
        <w:rPr>
          <w:rFonts w:eastAsiaTheme="minorHAnsi"/>
          <w:lang w:val="en-GB"/>
        </w:rPr>
        <w:t xml:space="preserve"> title. </w:t>
      </w:r>
      <w:proofErr w:type="gramStart"/>
      <w:r w:rsidR="008D09DC" w:rsidRPr="00C74B9B">
        <w:rPr>
          <w:rFonts w:eastAsiaTheme="minorHAnsi"/>
          <w:lang w:val="en-GB"/>
        </w:rPr>
        <w:t xml:space="preserve">To extend its mandate to, at a minimum, Hepatitis C and sexually transmitted infections or to expand to all communicable diseases; 2) </w:t>
      </w:r>
      <w:r w:rsidR="00542FA7" w:rsidRPr="00C74B9B">
        <w:rPr>
          <w:rFonts w:eastAsiaTheme="minorHAnsi"/>
          <w:lang w:val="en-GB"/>
        </w:rPr>
        <w:t>Number of CCM members.</w:t>
      </w:r>
      <w:proofErr w:type="gramEnd"/>
      <w:r w:rsidR="00542FA7" w:rsidRPr="00C74B9B">
        <w:rPr>
          <w:rFonts w:eastAsiaTheme="minorHAnsi"/>
          <w:lang w:val="en-GB"/>
        </w:rPr>
        <w:t xml:space="preserve"> Having 30 members in G-CCM can be considered excessive considering Georgia’s total population; 3) Taking into acco</w:t>
      </w:r>
      <w:r w:rsidR="00F741FB" w:rsidRPr="00C74B9B">
        <w:rPr>
          <w:rFonts w:eastAsiaTheme="minorHAnsi"/>
          <w:lang w:val="en-GB"/>
        </w:rPr>
        <w:t>unt the Global Fund exit in 2022</w:t>
      </w:r>
      <w:r w:rsidR="00542FA7" w:rsidRPr="00C74B9B">
        <w:rPr>
          <w:rFonts w:eastAsiaTheme="minorHAnsi"/>
          <w:lang w:val="en-GB"/>
        </w:rPr>
        <w:t xml:space="preserve"> the terms specific to the Global Fund grants e.g. “Principal Recipient” should be modified or removed.  </w:t>
      </w:r>
      <w:r w:rsidR="00F741FB" w:rsidRPr="00C74B9B">
        <w:rPr>
          <w:rFonts w:eastAsiaTheme="minorHAnsi"/>
          <w:lang w:val="en-GB"/>
        </w:rPr>
        <w:t>The</w:t>
      </w:r>
      <w:r w:rsidR="00542FA7" w:rsidRPr="00C74B9B">
        <w:rPr>
          <w:rFonts w:eastAsiaTheme="minorHAnsi"/>
          <w:lang w:val="en-GB"/>
        </w:rPr>
        <w:t xml:space="preserve"> requirements imposed by the Global Fund </w:t>
      </w:r>
      <w:r w:rsidR="008E411B" w:rsidRPr="00C74B9B">
        <w:rPr>
          <w:rFonts w:eastAsiaTheme="minorHAnsi"/>
          <w:lang w:val="en-GB"/>
        </w:rPr>
        <w:t xml:space="preserve">will </w:t>
      </w:r>
      <w:r w:rsidR="00542FA7" w:rsidRPr="00C74B9B">
        <w:rPr>
          <w:rFonts w:eastAsiaTheme="minorHAnsi"/>
          <w:lang w:val="en-GB"/>
        </w:rPr>
        <w:t xml:space="preserve">disappear though </w:t>
      </w:r>
      <w:r w:rsidR="00F741FB" w:rsidRPr="00C74B9B">
        <w:rPr>
          <w:rFonts w:eastAsiaTheme="minorHAnsi"/>
          <w:lang w:val="en-GB"/>
        </w:rPr>
        <w:t xml:space="preserve">there is a high recommendation to remains some of the obligations e.g. 40% representation of the Civil Society. </w:t>
      </w:r>
      <w:proofErr w:type="spellStart"/>
      <w:r w:rsidR="00F741FB" w:rsidRPr="00C74B9B">
        <w:rPr>
          <w:rFonts w:eastAsiaTheme="minorHAnsi"/>
          <w:lang w:val="en-GB"/>
        </w:rPr>
        <w:t>Mr.</w:t>
      </w:r>
      <w:proofErr w:type="spellEnd"/>
      <w:r w:rsidR="00F741FB" w:rsidRPr="00C74B9B">
        <w:rPr>
          <w:rFonts w:eastAsiaTheme="minorHAnsi"/>
          <w:lang w:val="en-GB"/>
        </w:rPr>
        <w:t xml:space="preserve"> </w:t>
      </w:r>
      <w:r w:rsidR="00F741FB" w:rsidRPr="00700941">
        <w:rPr>
          <w:rFonts w:eastAsiaTheme="minorHAnsi"/>
          <w:lang w:val="en-GB"/>
        </w:rPr>
        <w:t xml:space="preserve">Clary informed the audience that the draft plan had been thoroughly discussed </w:t>
      </w:r>
      <w:r w:rsidR="00F741FB" w:rsidRPr="00700941">
        <w:rPr>
          <w:color w:val="000000"/>
        </w:rPr>
        <w:t xml:space="preserve">at the </w:t>
      </w:r>
      <w:proofErr w:type="spellStart"/>
      <w:r w:rsidR="00F741FB" w:rsidRPr="00700941">
        <w:rPr>
          <w:color w:val="000000"/>
        </w:rPr>
        <w:t>PAAC</w:t>
      </w:r>
      <w:proofErr w:type="spellEnd"/>
      <w:r w:rsidR="00F741FB" w:rsidRPr="00700941">
        <w:rPr>
          <w:color w:val="000000"/>
        </w:rPr>
        <w:t xml:space="preserve"> meeting of </w:t>
      </w:r>
      <w:r w:rsidR="00CF6F19" w:rsidRPr="00700941">
        <w:rPr>
          <w:color w:val="000000"/>
        </w:rPr>
        <w:t>November</w:t>
      </w:r>
      <w:r w:rsidR="00F741FB" w:rsidRPr="00700941">
        <w:rPr>
          <w:color w:val="000000"/>
        </w:rPr>
        <w:t xml:space="preserve"> 22. The </w:t>
      </w:r>
      <w:proofErr w:type="spellStart"/>
      <w:r w:rsidR="00F741FB" w:rsidRPr="00700941">
        <w:rPr>
          <w:color w:val="000000"/>
        </w:rPr>
        <w:t>PAAC</w:t>
      </w:r>
      <w:proofErr w:type="spellEnd"/>
      <w:r w:rsidR="00F741FB" w:rsidRPr="00700941">
        <w:rPr>
          <w:color w:val="000000"/>
        </w:rPr>
        <w:t xml:space="preserve"> continues work on the draft document</w:t>
      </w:r>
      <w:r w:rsidR="00215B3F" w:rsidRPr="00700941">
        <w:rPr>
          <w:rFonts w:asciiTheme="minorHAnsi" w:hAnsiTheme="minorHAnsi"/>
          <w:color w:val="000000"/>
          <w:lang w:val="ka-GE"/>
        </w:rPr>
        <w:t xml:space="preserve">. </w:t>
      </w:r>
      <w:r w:rsidR="00215B3F" w:rsidRPr="00E26867">
        <w:rPr>
          <w:color w:val="000000"/>
        </w:rPr>
        <w:t>The</w:t>
      </w:r>
      <w:r w:rsidR="006355C0" w:rsidRPr="00E26867">
        <w:rPr>
          <w:color w:val="000000"/>
        </w:rPr>
        <w:t xml:space="preserve"> deadline for comments set as of</w:t>
      </w:r>
      <w:r w:rsidR="00215B3F" w:rsidRPr="00E26867">
        <w:rPr>
          <w:color w:val="000000"/>
        </w:rPr>
        <w:t xml:space="preserve"> December 8. </w:t>
      </w:r>
      <w:r w:rsidR="00CF6F19" w:rsidRPr="00700941">
        <w:rPr>
          <w:color w:val="000000"/>
        </w:rPr>
        <w:t xml:space="preserve">The revised </w:t>
      </w:r>
      <w:r w:rsidR="00215B3F" w:rsidRPr="00700941">
        <w:rPr>
          <w:color w:val="000000"/>
        </w:rPr>
        <w:t xml:space="preserve">by the consultants </w:t>
      </w:r>
      <w:r w:rsidR="00CF6F19" w:rsidRPr="00700941">
        <w:rPr>
          <w:color w:val="000000"/>
        </w:rPr>
        <w:t xml:space="preserve">plan will </w:t>
      </w:r>
      <w:r w:rsidR="007B442A" w:rsidRPr="00700941">
        <w:rPr>
          <w:color w:val="000000"/>
        </w:rPr>
        <w:t xml:space="preserve">go </w:t>
      </w:r>
      <w:r w:rsidR="008E411B" w:rsidRPr="00700941">
        <w:rPr>
          <w:color w:val="000000"/>
        </w:rPr>
        <w:t xml:space="preserve">to </w:t>
      </w:r>
      <w:r w:rsidR="007B442A" w:rsidRPr="00700941">
        <w:rPr>
          <w:color w:val="000000"/>
        </w:rPr>
        <w:t xml:space="preserve">the broader CCM and </w:t>
      </w:r>
      <w:proofErr w:type="spellStart"/>
      <w:r w:rsidR="007B442A" w:rsidRPr="00700941">
        <w:rPr>
          <w:color w:val="000000"/>
        </w:rPr>
        <w:t>MoLHSA</w:t>
      </w:r>
      <w:proofErr w:type="spellEnd"/>
      <w:r w:rsidR="007B442A" w:rsidRPr="00700941">
        <w:rPr>
          <w:color w:val="000000"/>
        </w:rPr>
        <w:t xml:space="preserve"> for</w:t>
      </w:r>
      <w:r w:rsidR="007B442A" w:rsidRPr="00C74B9B">
        <w:rPr>
          <w:color w:val="000000"/>
        </w:rPr>
        <w:t xml:space="preserve"> discussion. </w:t>
      </w:r>
      <w:r w:rsidR="00AA12C8" w:rsidRPr="00C74B9B">
        <w:rPr>
          <w:color w:val="000000"/>
        </w:rPr>
        <w:t>Mr. Clary specified that the current contract under this specific assignment expires by the end of 2018</w:t>
      </w:r>
      <w:r w:rsidR="00416CE3" w:rsidRPr="00C74B9B">
        <w:rPr>
          <w:color w:val="000000"/>
        </w:rPr>
        <w:t xml:space="preserve">. </w:t>
      </w:r>
      <w:r w:rsidR="00AA12C8" w:rsidRPr="00C74B9B">
        <w:rPr>
          <w:color w:val="000000"/>
        </w:rPr>
        <w:t xml:space="preserve"> </w:t>
      </w:r>
      <w:r w:rsidR="00FE1A46" w:rsidRPr="00C74B9B">
        <w:rPr>
          <w:color w:val="000000"/>
        </w:rPr>
        <w:t xml:space="preserve">Mr. Clary focused on possibilities of providing additional technical assistance through </w:t>
      </w:r>
      <w:proofErr w:type="spellStart"/>
      <w:r w:rsidR="00FE1A46" w:rsidRPr="00C74B9B">
        <w:rPr>
          <w:color w:val="000000"/>
        </w:rPr>
        <w:t>GIZ</w:t>
      </w:r>
      <w:proofErr w:type="spellEnd"/>
      <w:r w:rsidR="00FE1A46" w:rsidRPr="00C74B9B">
        <w:rPr>
          <w:color w:val="000000"/>
        </w:rPr>
        <w:t>. It can be assistance with revision of framework documents, other capacity building needs as membership renewal, in</w:t>
      </w:r>
      <w:r w:rsidR="008E411B" w:rsidRPr="00C74B9B">
        <w:rPr>
          <w:color w:val="000000"/>
        </w:rPr>
        <w:t>troduction of new dashboard tool</w:t>
      </w:r>
      <w:r w:rsidR="00FE1A46" w:rsidRPr="00C74B9B">
        <w:rPr>
          <w:color w:val="000000"/>
        </w:rPr>
        <w:t>. The version of the dashboard u</w:t>
      </w:r>
      <w:r w:rsidR="00156E01" w:rsidRPr="00C74B9B">
        <w:rPr>
          <w:color w:val="000000"/>
        </w:rPr>
        <w:t>sed by Geo CCM is an old one</w:t>
      </w:r>
      <w:r w:rsidR="00FE1A46" w:rsidRPr="00C74B9B">
        <w:rPr>
          <w:color w:val="000000"/>
        </w:rPr>
        <w:t>. On November</w:t>
      </w:r>
      <w:r w:rsidR="00156E01" w:rsidRPr="00C74B9B">
        <w:rPr>
          <w:color w:val="000000"/>
        </w:rPr>
        <w:t xml:space="preserve"> 21 at the meeting with the PR and </w:t>
      </w:r>
      <w:r w:rsidR="00270259">
        <w:rPr>
          <w:color w:val="000000"/>
        </w:rPr>
        <w:t>Chair of the OC</w:t>
      </w:r>
      <w:r w:rsidR="00156E01" w:rsidRPr="00C74B9B">
        <w:rPr>
          <w:color w:val="000000"/>
        </w:rPr>
        <w:t xml:space="preserve"> the consultants presented new dashboard tool</w:t>
      </w:r>
      <w:r w:rsidR="00FE1A46" w:rsidRPr="00C74B9B">
        <w:rPr>
          <w:color w:val="000000"/>
        </w:rPr>
        <w:t xml:space="preserve">. The new version of dashboard is more user-friendly and provides more details for monitoring the programs. </w:t>
      </w:r>
      <w:r w:rsidR="00270259" w:rsidRPr="00C74B9B">
        <w:rPr>
          <w:color w:val="000000"/>
        </w:rPr>
        <w:t xml:space="preserve">Besides, it can be used for monitoring the programs other than supported by the Global Fund. </w:t>
      </w:r>
      <w:r w:rsidR="00F855AE" w:rsidRPr="00C74B9B">
        <w:rPr>
          <w:color w:val="000000"/>
        </w:rPr>
        <w:t>Thus if</w:t>
      </w:r>
      <w:r w:rsidR="00FE1A46" w:rsidRPr="00C74B9B">
        <w:rPr>
          <w:color w:val="000000"/>
        </w:rPr>
        <w:t xml:space="preserve"> decision is made by the CCM the </w:t>
      </w:r>
      <w:r w:rsidR="00F855AE" w:rsidRPr="00C74B9B">
        <w:rPr>
          <w:color w:val="000000"/>
        </w:rPr>
        <w:t xml:space="preserve">TA from </w:t>
      </w:r>
      <w:proofErr w:type="spellStart"/>
      <w:r w:rsidR="00F855AE" w:rsidRPr="00C74B9B">
        <w:rPr>
          <w:color w:val="000000"/>
        </w:rPr>
        <w:t>GIZ</w:t>
      </w:r>
      <w:proofErr w:type="spellEnd"/>
      <w:r w:rsidR="00F855AE" w:rsidRPr="00C74B9B">
        <w:rPr>
          <w:color w:val="000000"/>
        </w:rPr>
        <w:t xml:space="preserve"> on implementation of a new dashboard can be received. </w:t>
      </w:r>
    </w:p>
    <w:p w14:paraId="526C2FC4" w14:textId="77777777" w:rsidR="003F62B6" w:rsidRDefault="00FD139B" w:rsidP="007C5BD2">
      <w:pPr>
        <w:spacing w:after="160" w:line="259" w:lineRule="auto"/>
        <w:jc w:val="both"/>
        <w:rPr>
          <w:rFonts w:ascii="Times New Roman" w:hAnsi="Times New Roman" w:cs="Times New Roman"/>
          <w:color w:val="000000"/>
          <w:sz w:val="24"/>
          <w:szCs w:val="24"/>
        </w:rPr>
      </w:pPr>
      <w:r w:rsidRPr="00C74B9B">
        <w:rPr>
          <w:rFonts w:ascii="Times New Roman" w:hAnsi="Times New Roman" w:cs="Times New Roman"/>
          <w:b/>
          <w:color w:val="000000"/>
          <w:sz w:val="24"/>
          <w:szCs w:val="24"/>
        </w:rPr>
        <w:t>Tamar Gabunia</w:t>
      </w:r>
      <w:r w:rsidRPr="00C74B9B">
        <w:rPr>
          <w:rFonts w:ascii="Times New Roman" w:hAnsi="Times New Roman" w:cs="Times New Roman"/>
          <w:color w:val="000000"/>
          <w:sz w:val="24"/>
          <w:szCs w:val="24"/>
        </w:rPr>
        <w:t xml:space="preserve"> – expressed deep gratitude to</w:t>
      </w:r>
      <w:r w:rsidR="00E4173E" w:rsidRPr="00C74B9B">
        <w:rPr>
          <w:rFonts w:ascii="Times New Roman" w:hAnsi="Times New Roman" w:cs="Times New Roman"/>
          <w:color w:val="000000"/>
          <w:sz w:val="24"/>
          <w:szCs w:val="24"/>
        </w:rPr>
        <w:t xml:space="preserve"> the consultants for the work un</w:t>
      </w:r>
      <w:r w:rsidRPr="00C74B9B">
        <w:rPr>
          <w:rFonts w:ascii="Times New Roman" w:hAnsi="Times New Roman" w:cs="Times New Roman"/>
          <w:color w:val="000000"/>
          <w:sz w:val="24"/>
          <w:szCs w:val="24"/>
        </w:rPr>
        <w:t>dertaken.</w:t>
      </w:r>
      <w:r w:rsidR="00E4173E" w:rsidRPr="00C74B9B">
        <w:rPr>
          <w:rFonts w:ascii="Times New Roman" w:hAnsi="Times New Roman" w:cs="Times New Roman"/>
          <w:color w:val="000000"/>
          <w:sz w:val="24"/>
          <w:szCs w:val="24"/>
        </w:rPr>
        <w:t xml:space="preserve"> The Vice-Chair indicated to th</w:t>
      </w:r>
      <w:r w:rsidR="00385D65" w:rsidRPr="00C74B9B">
        <w:rPr>
          <w:rFonts w:ascii="Times New Roman" w:hAnsi="Times New Roman" w:cs="Times New Roman"/>
          <w:color w:val="000000"/>
          <w:sz w:val="24"/>
          <w:szCs w:val="24"/>
        </w:rPr>
        <w:t xml:space="preserve">e complicity of the process aimed both at sustainability of the CCM and the programmatic sustainability after the Global Fund exit. Speaking of the mandate of the CCM Ms. Gabunia stressed that broadening of the mandate can greatly contribute to the sustainability of the CCM. Afterwards she indicated to the negative experience of other countries which failed to preserve the CCM and stated that the preparatory work starting now can help to avoid emergence of this eventuality for Geo CCM. Ms. Gabunia also referred to the issue of the structure of the CCM and doubted the rationality for adding more sub-structures. It is difficult to determine exactly the TA need currently. It can be TA directed towards capacity building, advocacy </w:t>
      </w:r>
      <w:proofErr w:type="spellStart"/>
      <w:r w:rsidR="00385D65" w:rsidRPr="00C74B9B">
        <w:rPr>
          <w:rFonts w:ascii="Times New Roman" w:hAnsi="Times New Roman" w:cs="Times New Roman"/>
          <w:color w:val="000000"/>
          <w:sz w:val="24"/>
          <w:szCs w:val="24"/>
        </w:rPr>
        <w:t>e.g</w:t>
      </w:r>
      <w:proofErr w:type="spellEnd"/>
      <w:r w:rsidR="00385D65" w:rsidRPr="00C74B9B">
        <w:rPr>
          <w:rFonts w:ascii="Times New Roman" w:hAnsi="Times New Roman" w:cs="Times New Roman"/>
          <w:color w:val="000000"/>
          <w:sz w:val="24"/>
          <w:szCs w:val="24"/>
        </w:rPr>
        <w:t xml:space="preserve"> for mobilization of resources, introduction of new mechanisms and tools</w:t>
      </w:r>
      <w:r w:rsidR="00156E01" w:rsidRPr="00C74B9B">
        <w:rPr>
          <w:rFonts w:ascii="Times New Roman" w:hAnsi="Times New Roman" w:cs="Times New Roman"/>
          <w:color w:val="000000"/>
          <w:sz w:val="24"/>
          <w:szCs w:val="24"/>
        </w:rPr>
        <w:t xml:space="preserve"> such as a </w:t>
      </w:r>
      <w:r w:rsidR="00385D65" w:rsidRPr="00C74B9B">
        <w:rPr>
          <w:rFonts w:ascii="Times New Roman" w:hAnsi="Times New Roman" w:cs="Times New Roman"/>
          <w:color w:val="000000"/>
          <w:sz w:val="24"/>
          <w:szCs w:val="24"/>
        </w:rPr>
        <w:t>new dashboard. Vice-Chair addressed the members with the request to express the</w:t>
      </w:r>
      <w:r w:rsidR="00156E01" w:rsidRPr="00C74B9B">
        <w:rPr>
          <w:rFonts w:ascii="Times New Roman" w:hAnsi="Times New Roman" w:cs="Times New Roman"/>
          <w:color w:val="000000"/>
          <w:sz w:val="24"/>
          <w:szCs w:val="24"/>
        </w:rPr>
        <w:t>ir</w:t>
      </w:r>
      <w:r w:rsidR="00385D65" w:rsidRPr="00C74B9B">
        <w:rPr>
          <w:rFonts w:ascii="Times New Roman" w:hAnsi="Times New Roman" w:cs="Times New Roman"/>
          <w:color w:val="000000"/>
          <w:sz w:val="24"/>
          <w:szCs w:val="24"/>
        </w:rPr>
        <w:t xml:space="preserve"> ideas. </w:t>
      </w:r>
    </w:p>
    <w:p w14:paraId="1B714766" w14:textId="77777777" w:rsidR="003F62B6" w:rsidRDefault="003F62B6" w:rsidP="007C5BD2">
      <w:pPr>
        <w:spacing w:after="160" w:line="259" w:lineRule="auto"/>
        <w:jc w:val="both"/>
        <w:rPr>
          <w:rFonts w:ascii="Times New Roman" w:hAnsi="Times New Roman" w:cs="Times New Roman"/>
          <w:color w:val="000000"/>
          <w:sz w:val="24"/>
          <w:szCs w:val="24"/>
        </w:rPr>
      </w:pPr>
      <w:r w:rsidRPr="00E4416C">
        <w:rPr>
          <w:rFonts w:ascii="Times New Roman" w:hAnsi="Times New Roman" w:cs="Times New Roman"/>
          <w:b/>
          <w:color w:val="000000"/>
          <w:sz w:val="24"/>
          <w:szCs w:val="24"/>
        </w:rPr>
        <w:t xml:space="preserve">Khatuna </w:t>
      </w:r>
      <w:proofErr w:type="spellStart"/>
      <w:r w:rsidRPr="00E4416C">
        <w:rPr>
          <w:rFonts w:ascii="Times New Roman" w:hAnsi="Times New Roman" w:cs="Times New Roman"/>
          <w:b/>
          <w:color w:val="000000"/>
          <w:sz w:val="24"/>
          <w:szCs w:val="24"/>
        </w:rPr>
        <w:t>Todadze</w:t>
      </w:r>
      <w:proofErr w:type="spellEnd"/>
      <w:r w:rsidRPr="00E4416C">
        <w:rPr>
          <w:rFonts w:ascii="Times New Roman" w:hAnsi="Times New Roman" w:cs="Times New Roman"/>
          <w:color w:val="000000"/>
          <w:sz w:val="24"/>
          <w:szCs w:val="24"/>
        </w:rPr>
        <w:t xml:space="preserve"> – thanked the consultants for extensive work. She doubted the appropriateness of correlation with other countries while speaking on the potential number of CCM members.</w:t>
      </w:r>
      <w:bookmarkStart w:id="0" w:name="_GoBack"/>
      <w:bookmarkEnd w:id="0"/>
    </w:p>
    <w:p w14:paraId="63CCDBAF" w14:textId="77777777" w:rsidR="00385D65" w:rsidRPr="00C74B9B" w:rsidRDefault="003F62B6" w:rsidP="007C5BD2">
      <w:pPr>
        <w:spacing w:after="160" w:line="259" w:lineRule="auto"/>
        <w:jc w:val="both"/>
        <w:rPr>
          <w:rFonts w:ascii="Times New Roman" w:eastAsia="Calibri" w:hAnsi="Times New Roman" w:cs="Times New Roman"/>
          <w:sz w:val="24"/>
          <w:szCs w:val="24"/>
        </w:rPr>
      </w:pPr>
      <w:r w:rsidRPr="003F62B6">
        <w:rPr>
          <w:rFonts w:ascii="Times New Roman" w:hAnsi="Times New Roman" w:cs="Times New Roman"/>
          <w:b/>
          <w:color w:val="000000"/>
          <w:sz w:val="24"/>
          <w:szCs w:val="24"/>
        </w:rPr>
        <w:t>Tamar Gabunia</w:t>
      </w:r>
      <w:r>
        <w:rPr>
          <w:rFonts w:ascii="Times New Roman" w:hAnsi="Times New Roman" w:cs="Times New Roman"/>
          <w:color w:val="000000"/>
          <w:sz w:val="24"/>
          <w:szCs w:val="24"/>
        </w:rPr>
        <w:t xml:space="preserve"> - </w:t>
      </w:r>
      <w:r w:rsidR="00385D65" w:rsidRPr="00C74B9B">
        <w:rPr>
          <w:rFonts w:ascii="Times New Roman" w:hAnsi="Times New Roman" w:cs="Times New Roman"/>
          <w:color w:val="000000"/>
          <w:sz w:val="24"/>
          <w:szCs w:val="24"/>
        </w:rPr>
        <w:t xml:space="preserve">announced that just few moments before starting CCM meeting it became known that Ms. Maya Butsashvili will not be able to participate due to health problems thus the OC report will be presented at the next CCM meeting. </w:t>
      </w:r>
      <w:proofErr w:type="spellStart"/>
      <w:r w:rsidR="00385D65" w:rsidRPr="00C74B9B">
        <w:rPr>
          <w:rFonts w:ascii="Times New Roman" w:hAnsi="Times New Roman" w:cs="Times New Roman"/>
          <w:color w:val="000000"/>
          <w:sz w:val="24"/>
          <w:szCs w:val="24"/>
        </w:rPr>
        <w:t>Ms</w:t>
      </w:r>
      <w:proofErr w:type="spellEnd"/>
      <w:r w:rsidR="00385D65" w:rsidRPr="00C74B9B">
        <w:rPr>
          <w:rFonts w:ascii="Times New Roman" w:hAnsi="Times New Roman" w:cs="Times New Roman"/>
          <w:color w:val="000000"/>
          <w:sz w:val="24"/>
          <w:szCs w:val="24"/>
        </w:rPr>
        <w:t xml:space="preserve"> Gabunia opened the </w:t>
      </w:r>
      <w:r w:rsidR="00385D65" w:rsidRPr="00C74B9B">
        <w:rPr>
          <w:rFonts w:ascii="Times New Roman" w:eastAsia="Calibri" w:hAnsi="Times New Roman" w:cs="Times New Roman"/>
          <w:sz w:val="24"/>
          <w:szCs w:val="24"/>
        </w:rPr>
        <w:t>floor for announcement</w:t>
      </w:r>
      <w:r w:rsidR="00B072BD" w:rsidRPr="00C74B9B">
        <w:rPr>
          <w:rFonts w:ascii="Times New Roman" w:eastAsia="Calibri" w:hAnsi="Times New Roman" w:cs="Times New Roman"/>
          <w:sz w:val="24"/>
          <w:szCs w:val="24"/>
        </w:rPr>
        <w:t>s</w:t>
      </w:r>
      <w:r w:rsidR="00385D65" w:rsidRPr="00C74B9B">
        <w:rPr>
          <w:rFonts w:ascii="Times New Roman" w:eastAsia="Calibri" w:hAnsi="Times New Roman" w:cs="Times New Roman"/>
          <w:sz w:val="24"/>
          <w:szCs w:val="24"/>
        </w:rPr>
        <w:t xml:space="preserve">. </w:t>
      </w:r>
    </w:p>
    <w:p w14:paraId="4514BB4A" w14:textId="54ADD0D1" w:rsidR="001A693B" w:rsidRPr="00C74B9B" w:rsidRDefault="00B072BD" w:rsidP="007C5BD2">
      <w:pPr>
        <w:spacing w:after="160" w:line="259" w:lineRule="auto"/>
        <w:jc w:val="both"/>
        <w:rPr>
          <w:rFonts w:ascii="Times New Roman" w:hAnsi="Times New Roman" w:cs="Times New Roman"/>
          <w:color w:val="000000"/>
          <w:sz w:val="24"/>
          <w:szCs w:val="24"/>
        </w:rPr>
      </w:pPr>
      <w:proofErr w:type="spellStart"/>
      <w:r w:rsidRPr="00C74B9B">
        <w:rPr>
          <w:rFonts w:ascii="Times New Roman" w:eastAsia="Calibri" w:hAnsi="Times New Roman" w:cs="Times New Roman"/>
          <w:b/>
          <w:sz w:val="24"/>
          <w:szCs w:val="24"/>
        </w:rPr>
        <w:t>Amiran</w:t>
      </w:r>
      <w:proofErr w:type="spellEnd"/>
      <w:r w:rsidRPr="00C74B9B">
        <w:rPr>
          <w:rFonts w:ascii="Times New Roman" w:eastAsia="Calibri" w:hAnsi="Times New Roman" w:cs="Times New Roman"/>
          <w:b/>
          <w:sz w:val="24"/>
          <w:szCs w:val="24"/>
        </w:rPr>
        <w:t xml:space="preserve"> </w:t>
      </w:r>
      <w:proofErr w:type="spellStart"/>
      <w:r w:rsidRPr="00C74B9B">
        <w:rPr>
          <w:rFonts w:ascii="Times New Roman" w:eastAsia="Calibri" w:hAnsi="Times New Roman" w:cs="Times New Roman"/>
          <w:b/>
          <w:sz w:val="24"/>
          <w:szCs w:val="24"/>
        </w:rPr>
        <w:t>Gamkrelidze</w:t>
      </w:r>
      <w:proofErr w:type="spellEnd"/>
      <w:r w:rsidRPr="00C74B9B">
        <w:rPr>
          <w:rFonts w:ascii="Times New Roman" w:eastAsia="Calibri" w:hAnsi="Times New Roman" w:cs="Times New Roman"/>
          <w:sz w:val="24"/>
          <w:szCs w:val="24"/>
        </w:rPr>
        <w:t xml:space="preserve"> – outlined the activities to be implemented in </w:t>
      </w:r>
      <w:proofErr w:type="spellStart"/>
      <w:r w:rsidRPr="00C74B9B">
        <w:rPr>
          <w:rFonts w:ascii="Times New Roman" w:eastAsia="Calibri" w:hAnsi="Times New Roman" w:cs="Times New Roman"/>
          <w:sz w:val="24"/>
          <w:szCs w:val="24"/>
        </w:rPr>
        <w:t>Adjara</w:t>
      </w:r>
      <w:proofErr w:type="spellEnd"/>
      <w:r w:rsidRPr="00C74B9B">
        <w:rPr>
          <w:rFonts w:ascii="Times New Roman" w:eastAsia="Calibri" w:hAnsi="Times New Roman" w:cs="Times New Roman"/>
          <w:sz w:val="24"/>
          <w:szCs w:val="24"/>
        </w:rPr>
        <w:t xml:space="preserve"> region and expressed the willingness to conduct the World TB Day in Batumi. He announced that on November 25 </w:t>
      </w:r>
      <w:r w:rsidRPr="00C74B9B">
        <w:rPr>
          <w:rFonts w:ascii="Times New Roman" w:hAnsi="Times New Roman" w:cs="Times New Roman"/>
          <w:sz w:val="24"/>
          <w:szCs w:val="24"/>
          <w:lang w:val="en-GB"/>
        </w:rPr>
        <w:t xml:space="preserve">HIV/TB and </w:t>
      </w:r>
      <w:proofErr w:type="spellStart"/>
      <w:r w:rsidRPr="00C74B9B">
        <w:rPr>
          <w:rFonts w:ascii="Times New Roman" w:hAnsi="Times New Roman" w:cs="Times New Roman"/>
          <w:sz w:val="24"/>
          <w:szCs w:val="24"/>
          <w:lang w:val="en-GB"/>
        </w:rPr>
        <w:t>HCV</w:t>
      </w:r>
      <w:proofErr w:type="spellEnd"/>
      <w:r w:rsidRPr="00C74B9B">
        <w:rPr>
          <w:rFonts w:ascii="Times New Roman" w:hAnsi="Times New Roman" w:cs="Times New Roman"/>
          <w:sz w:val="24"/>
          <w:szCs w:val="24"/>
          <w:lang w:val="en-GB"/>
        </w:rPr>
        <w:t xml:space="preserve"> integrated screening service delivery model program in </w:t>
      </w:r>
      <w:proofErr w:type="spellStart"/>
      <w:r w:rsidRPr="00C74B9B">
        <w:rPr>
          <w:rFonts w:ascii="Times New Roman" w:hAnsi="Times New Roman" w:cs="Times New Roman"/>
          <w:sz w:val="24"/>
          <w:szCs w:val="24"/>
          <w:lang w:val="en-GB"/>
        </w:rPr>
        <w:t>Sameg</w:t>
      </w:r>
      <w:r w:rsidR="00E26867">
        <w:rPr>
          <w:rFonts w:ascii="Times New Roman" w:hAnsi="Times New Roman" w:cs="Times New Roman"/>
          <w:sz w:val="24"/>
          <w:szCs w:val="24"/>
          <w:lang w:val="en-GB"/>
        </w:rPr>
        <w:t>r</w:t>
      </w:r>
      <w:r w:rsidRPr="00C74B9B">
        <w:rPr>
          <w:rFonts w:ascii="Times New Roman" w:hAnsi="Times New Roman" w:cs="Times New Roman"/>
          <w:sz w:val="24"/>
          <w:szCs w:val="24"/>
          <w:lang w:val="en-GB"/>
        </w:rPr>
        <w:t>elo</w:t>
      </w:r>
      <w:proofErr w:type="spellEnd"/>
      <w:r w:rsidRPr="00C74B9B">
        <w:rPr>
          <w:rFonts w:ascii="Times New Roman" w:hAnsi="Times New Roman" w:cs="Times New Roman"/>
          <w:sz w:val="24"/>
          <w:szCs w:val="24"/>
          <w:lang w:val="en-GB"/>
        </w:rPr>
        <w:t xml:space="preserve"> Region will be introduced. </w:t>
      </w:r>
      <w:proofErr w:type="spellStart"/>
      <w:r w:rsidRPr="00C74B9B">
        <w:rPr>
          <w:rFonts w:ascii="Times New Roman" w:hAnsi="Times New Roman" w:cs="Times New Roman"/>
          <w:sz w:val="24"/>
          <w:szCs w:val="24"/>
          <w:lang w:val="en-GB"/>
        </w:rPr>
        <w:t>Samegrelo-Zemo</w:t>
      </w:r>
      <w:proofErr w:type="spellEnd"/>
      <w:r w:rsidRPr="00C74B9B">
        <w:rPr>
          <w:rFonts w:ascii="Times New Roman" w:hAnsi="Times New Roman" w:cs="Times New Roman"/>
          <w:sz w:val="24"/>
          <w:szCs w:val="24"/>
          <w:lang w:val="en-GB"/>
        </w:rPr>
        <w:t xml:space="preserve"> </w:t>
      </w:r>
      <w:proofErr w:type="spellStart"/>
      <w:r w:rsidRPr="00C74B9B">
        <w:rPr>
          <w:rFonts w:ascii="Times New Roman" w:hAnsi="Times New Roman" w:cs="Times New Roman"/>
          <w:sz w:val="24"/>
          <w:szCs w:val="24"/>
          <w:lang w:val="en-GB"/>
        </w:rPr>
        <w:t>Svaneti</w:t>
      </w:r>
      <w:proofErr w:type="spellEnd"/>
      <w:r w:rsidRPr="00C74B9B">
        <w:rPr>
          <w:rFonts w:ascii="Times New Roman" w:hAnsi="Times New Roman" w:cs="Times New Roman"/>
          <w:sz w:val="24"/>
          <w:szCs w:val="24"/>
          <w:lang w:val="en-GB"/>
        </w:rPr>
        <w:t xml:space="preserve"> region has the highest burden for all three diseases outside of Tbilisi. It is one year pilot program financed by the Globa</w:t>
      </w:r>
      <w:r w:rsidR="00156E01" w:rsidRPr="00C74B9B">
        <w:rPr>
          <w:rFonts w:ascii="Times New Roman" w:hAnsi="Times New Roman" w:cs="Times New Roman"/>
          <w:sz w:val="24"/>
          <w:szCs w:val="24"/>
          <w:lang w:val="en-GB"/>
        </w:rPr>
        <w:t>l</w:t>
      </w:r>
      <w:r w:rsidRPr="00C74B9B">
        <w:rPr>
          <w:rFonts w:ascii="Times New Roman" w:hAnsi="Times New Roman" w:cs="Times New Roman"/>
          <w:sz w:val="24"/>
          <w:szCs w:val="24"/>
          <w:lang w:val="en-GB"/>
        </w:rPr>
        <w:t xml:space="preserve"> Fund. </w:t>
      </w:r>
      <w:r w:rsidRPr="00C74B9B">
        <w:rPr>
          <w:rFonts w:ascii="Times New Roman" w:hAnsi="Times New Roman" w:cs="Times New Roman"/>
          <w:sz w:val="24"/>
          <w:szCs w:val="24"/>
          <w:lang w:val="en-GB"/>
        </w:rPr>
        <w:lastRenderedPageBreak/>
        <w:t xml:space="preserve">The implementer selected through the tender is Georgian </w:t>
      </w:r>
      <w:r w:rsidR="00156E01" w:rsidRPr="00C74B9B">
        <w:rPr>
          <w:rFonts w:ascii="Times New Roman" w:hAnsi="Times New Roman" w:cs="Times New Roman"/>
          <w:sz w:val="24"/>
          <w:szCs w:val="24"/>
          <w:lang w:val="en-GB"/>
        </w:rPr>
        <w:t xml:space="preserve">Family Medicine Association. </w:t>
      </w:r>
      <w:r w:rsidRPr="00C74B9B">
        <w:rPr>
          <w:rFonts w:ascii="Times New Roman" w:hAnsi="Times New Roman" w:cs="Times New Roman"/>
          <w:sz w:val="24"/>
          <w:szCs w:val="24"/>
          <w:lang w:val="en-GB"/>
        </w:rPr>
        <w:t xml:space="preserve">The </w:t>
      </w:r>
      <w:proofErr w:type="gramStart"/>
      <w:r w:rsidRPr="00C74B9B">
        <w:rPr>
          <w:rFonts w:ascii="Times New Roman" w:hAnsi="Times New Roman" w:cs="Times New Roman"/>
          <w:sz w:val="24"/>
          <w:szCs w:val="24"/>
          <w:lang w:val="en-GB"/>
        </w:rPr>
        <w:t>model is based on integrated screening on TB/HIV and Hep C by primary care providers with effective referral to specialised care in the same region and follow</w:t>
      </w:r>
      <w:proofErr w:type="gramEnd"/>
      <w:r w:rsidRPr="00C74B9B">
        <w:rPr>
          <w:rFonts w:ascii="Times New Roman" w:hAnsi="Times New Roman" w:cs="Times New Roman"/>
          <w:sz w:val="24"/>
          <w:szCs w:val="24"/>
          <w:lang w:val="en-GB"/>
        </w:rPr>
        <w:t xml:space="preserve"> up services; On November 30-December 1 the 3</w:t>
      </w:r>
      <w:r w:rsidRPr="00C74B9B">
        <w:rPr>
          <w:rFonts w:ascii="Times New Roman" w:hAnsi="Times New Roman" w:cs="Times New Roman"/>
          <w:sz w:val="24"/>
          <w:szCs w:val="24"/>
          <w:vertAlign w:val="superscript"/>
          <w:lang w:val="en-GB"/>
        </w:rPr>
        <w:t>rd</w:t>
      </w:r>
      <w:r w:rsidRPr="00C74B9B">
        <w:rPr>
          <w:rFonts w:ascii="Times New Roman" w:hAnsi="Times New Roman" w:cs="Times New Roman"/>
          <w:sz w:val="24"/>
          <w:szCs w:val="24"/>
          <w:lang w:val="en-GB"/>
        </w:rPr>
        <w:t xml:space="preserve"> meeting of TAG will be conducted. The meeting wil</w:t>
      </w:r>
      <w:r w:rsidR="004D2126" w:rsidRPr="00C74B9B">
        <w:rPr>
          <w:rFonts w:ascii="Times New Roman" w:hAnsi="Times New Roman" w:cs="Times New Roman"/>
          <w:sz w:val="24"/>
          <w:szCs w:val="24"/>
          <w:lang w:val="en-GB"/>
        </w:rPr>
        <w:t xml:space="preserve">l summarize activities </w:t>
      </w:r>
      <w:r w:rsidR="00BF6124" w:rsidRPr="00C74B9B">
        <w:rPr>
          <w:rFonts w:ascii="Times New Roman" w:hAnsi="Times New Roman" w:cs="Times New Roman"/>
          <w:sz w:val="24"/>
          <w:szCs w:val="24"/>
          <w:lang w:val="en-GB"/>
        </w:rPr>
        <w:t>undertaken</w:t>
      </w:r>
      <w:r w:rsidR="004D2126" w:rsidRPr="00C74B9B">
        <w:rPr>
          <w:rFonts w:ascii="Times New Roman" w:hAnsi="Times New Roman" w:cs="Times New Roman"/>
          <w:sz w:val="24"/>
          <w:szCs w:val="24"/>
          <w:lang w:val="en-GB"/>
        </w:rPr>
        <w:t xml:space="preserve"> within Hep C elimination program, the progress and challenges will be discussed. </w:t>
      </w:r>
    </w:p>
    <w:p w14:paraId="4761E33E" w14:textId="77777777" w:rsidR="00AD43BA" w:rsidRPr="00C74B9B" w:rsidRDefault="00AD43BA" w:rsidP="007C5BD2">
      <w:pPr>
        <w:spacing w:after="160" w:line="259" w:lineRule="auto"/>
        <w:jc w:val="both"/>
        <w:rPr>
          <w:rFonts w:ascii="Times New Roman" w:hAnsi="Times New Roman" w:cs="Times New Roman"/>
          <w:color w:val="000000"/>
          <w:sz w:val="24"/>
          <w:szCs w:val="24"/>
        </w:rPr>
      </w:pPr>
      <w:r w:rsidRPr="00C74B9B">
        <w:rPr>
          <w:rFonts w:ascii="Times New Roman" w:hAnsi="Times New Roman" w:cs="Times New Roman"/>
          <w:b/>
          <w:color w:val="000000"/>
          <w:sz w:val="24"/>
          <w:szCs w:val="24"/>
        </w:rPr>
        <w:t>Irma Khonelidze</w:t>
      </w:r>
      <w:r w:rsidRPr="00C74B9B">
        <w:rPr>
          <w:rFonts w:ascii="Times New Roman" w:hAnsi="Times New Roman" w:cs="Times New Roman"/>
          <w:color w:val="000000"/>
          <w:sz w:val="24"/>
          <w:szCs w:val="24"/>
        </w:rPr>
        <w:t xml:space="preserve"> – announced that </w:t>
      </w:r>
      <w:proofErr w:type="spellStart"/>
      <w:r w:rsidRPr="00C74B9B">
        <w:rPr>
          <w:rFonts w:ascii="Times New Roman" w:hAnsi="Times New Roman" w:cs="Times New Roman"/>
          <w:color w:val="000000"/>
          <w:sz w:val="24"/>
          <w:szCs w:val="24"/>
        </w:rPr>
        <w:t>NCD</w:t>
      </w:r>
      <w:r w:rsidR="00F53873" w:rsidRPr="00C74B9B">
        <w:rPr>
          <w:rFonts w:ascii="Times New Roman" w:hAnsi="Times New Roman" w:cs="Times New Roman"/>
          <w:color w:val="000000"/>
          <w:sz w:val="24"/>
          <w:szCs w:val="24"/>
        </w:rPr>
        <w:t>C</w:t>
      </w:r>
      <w:proofErr w:type="spellEnd"/>
      <w:r w:rsidR="00F53873" w:rsidRPr="00C74B9B">
        <w:rPr>
          <w:rFonts w:ascii="Times New Roman" w:hAnsi="Times New Roman" w:cs="Times New Roman"/>
          <w:color w:val="000000"/>
          <w:sz w:val="24"/>
          <w:szCs w:val="24"/>
        </w:rPr>
        <w:t xml:space="preserve"> in partnership with </w:t>
      </w:r>
      <w:proofErr w:type="spellStart"/>
      <w:r w:rsidR="00F53873" w:rsidRPr="00C74B9B">
        <w:rPr>
          <w:rFonts w:ascii="Times New Roman" w:hAnsi="Times New Roman" w:cs="Times New Roman"/>
          <w:color w:val="000000"/>
          <w:sz w:val="24"/>
          <w:szCs w:val="24"/>
        </w:rPr>
        <w:t>PTF</w:t>
      </w:r>
      <w:proofErr w:type="spellEnd"/>
      <w:r w:rsidR="00F53873" w:rsidRPr="00C74B9B">
        <w:rPr>
          <w:rFonts w:ascii="Times New Roman" w:hAnsi="Times New Roman" w:cs="Times New Roman"/>
          <w:color w:val="000000"/>
          <w:sz w:val="24"/>
          <w:szCs w:val="24"/>
        </w:rPr>
        <w:t xml:space="preserve">, IOM, </w:t>
      </w:r>
      <w:proofErr w:type="spellStart"/>
      <w:r w:rsidR="00F53873" w:rsidRPr="00C74B9B">
        <w:rPr>
          <w:rFonts w:ascii="Times New Roman" w:hAnsi="Times New Roman" w:cs="Times New Roman"/>
          <w:color w:val="000000"/>
          <w:sz w:val="24"/>
          <w:szCs w:val="24"/>
        </w:rPr>
        <w:t>UNFPA</w:t>
      </w:r>
      <w:proofErr w:type="spellEnd"/>
      <w:r w:rsidR="00F53873" w:rsidRPr="00C74B9B">
        <w:rPr>
          <w:rFonts w:ascii="Times New Roman" w:hAnsi="Times New Roman" w:cs="Times New Roman"/>
          <w:color w:val="000000"/>
          <w:sz w:val="24"/>
          <w:szCs w:val="24"/>
        </w:rPr>
        <w:t xml:space="preserve">, </w:t>
      </w:r>
      <w:proofErr w:type="gramStart"/>
      <w:r w:rsidR="00F53873" w:rsidRPr="00C74B9B">
        <w:rPr>
          <w:rFonts w:ascii="Times New Roman" w:hAnsi="Times New Roman" w:cs="Times New Roman"/>
          <w:color w:val="000000"/>
          <w:sz w:val="24"/>
          <w:szCs w:val="24"/>
        </w:rPr>
        <w:t>MDM</w:t>
      </w:r>
      <w:proofErr w:type="gramEnd"/>
      <w:r w:rsidR="00F53873" w:rsidRPr="00C74B9B">
        <w:rPr>
          <w:rFonts w:ascii="Times New Roman" w:hAnsi="Times New Roman" w:cs="Times New Roman"/>
          <w:color w:val="000000"/>
          <w:sz w:val="24"/>
          <w:szCs w:val="24"/>
        </w:rPr>
        <w:t xml:space="preserve"> is organizing an event dedicated to the World AIDS Day on December 1 and invited all attendees to participate. </w:t>
      </w:r>
    </w:p>
    <w:p w14:paraId="1157A7CE" w14:textId="77777777" w:rsidR="000F493A" w:rsidRPr="00C74B9B" w:rsidRDefault="000F493A" w:rsidP="007C5BD2">
      <w:pPr>
        <w:spacing w:after="160" w:line="259" w:lineRule="auto"/>
        <w:jc w:val="both"/>
        <w:rPr>
          <w:rFonts w:ascii="Times New Roman" w:hAnsi="Times New Roman" w:cs="Times New Roman"/>
          <w:color w:val="000000"/>
          <w:sz w:val="24"/>
          <w:szCs w:val="24"/>
        </w:rPr>
      </w:pPr>
      <w:proofErr w:type="spellStart"/>
      <w:r w:rsidRPr="00C74B9B">
        <w:rPr>
          <w:rFonts w:ascii="Times New Roman" w:hAnsi="Times New Roman" w:cs="Times New Roman"/>
          <w:b/>
          <w:color w:val="000000"/>
          <w:sz w:val="24"/>
          <w:szCs w:val="24"/>
        </w:rPr>
        <w:t>Konstantine</w:t>
      </w:r>
      <w:proofErr w:type="spellEnd"/>
      <w:r w:rsidRPr="00C74B9B">
        <w:rPr>
          <w:rFonts w:ascii="Times New Roman" w:hAnsi="Times New Roman" w:cs="Times New Roman"/>
          <w:b/>
          <w:color w:val="000000"/>
          <w:sz w:val="24"/>
          <w:szCs w:val="24"/>
        </w:rPr>
        <w:t xml:space="preserve"> Labartkava</w:t>
      </w:r>
      <w:r w:rsidRPr="00C74B9B">
        <w:rPr>
          <w:rFonts w:ascii="Times New Roman" w:hAnsi="Times New Roman" w:cs="Times New Roman"/>
          <w:color w:val="000000"/>
          <w:sz w:val="24"/>
          <w:szCs w:val="24"/>
        </w:rPr>
        <w:t xml:space="preserve"> – announced that at the meeting of TAG the first precedent of integrating </w:t>
      </w:r>
      <w:proofErr w:type="spellStart"/>
      <w:r w:rsidR="005C74AF" w:rsidRPr="00C74B9B">
        <w:rPr>
          <w:rFonts w:ascii="Times New Roman" w:hAnsi="Times New Roman" w:cs="Times New Roman"/>
          <w:color w:val="000000"/>
          <w:sz w:val="24"/>
          <w:szCs w:val="24"/>
        </w:rPr>
        <w:t>Hep</w:t>
      </w:r>
      <w:proofErr w:type="spellEnd"/>
      <w:r w:rsidR="005C74AF" w:rsidRPr="00C74B9B">
        <w:rPr>
          <w:rFonts w:ascii="Times New Roman" w:hAnsi="Times New Roman" w:cs="Times New Roman"/>
          <w:color w:val="000000"/>
          <w:sz w:val="24"/>
          <w:szCs w:val="24"/>
        </w:rPr>
        <w:t xml:space="preserve"> C elimination program on the basis of community organization namely “New Vector” will be brought to the attention of the audience. He stated that currently “New Vector” provides the broadest range of harm reduction services. He announced that the event dedicated to the</w:t>
      </w:r>
      <w:r w:rsidR="00156E01" w:rsidRPr="00C74B9B">
        <w:rPr>
          <w:rFonts w:ascii="Times New Roman" w:hAnsi="Times New Roman" w:cs="Times New Roman"/>
          <w:color w:val="000000"/>
          <w:sz w:val="24"/>
          <w:szCs w:val="24"/>
        </w:rPr>
        <w:t xml:space="preserve"> </w:t>
      </w:r>
      <w:r w:rsidR="005C74AF" w:rsidRPr="00C74B9B">
        <w:rPr>
          <w:rFonts w:ascii="Times New Roman" w:hAnsi="Times New Roman" w:cs="Times New Roman"/>
          <w:color w:val="000000"/>
          <w:sz w:val="24"/>
          <w:szCs w:val="24"/>
        </w:rPr>
        <w:t>10</w:t>
      </w:r>
      <w:r w:rsidR="005C74AF" w:rsidRPr="00C74B9B">
        <w:rPr>
          <w:rFonts w:ascii="Times New Roman" w:hAnsi="Times New Roman" w:cs="Times New Roman"/>
          <w:color w:val="000000"/>
          <w:sz w:val="24"/>
          <w:szCs w:val="24"/>
          <w:vertAlign w:val="superscript"/>
        </w:rPr>
        <w:t>th</w:t>
      </w:r>
      <w:r w:rsidR="005C74AF" w:rsidRPr="00C74B9B">
        <w:rPr>
          <w:rFonts w:ascii="Times New Roman" w:hAnsi="Times New Roman" w:cs="Times New Roman"/>
          <w:color w:val="000000"/>
          <w:sz w:val="24"/>
          <w:szCs w:val="24"/>
        </w:rPr>
        <w:t xml:space="preserve"> anniversary of the organization will be conducted at the premises of </w:t>
      </w:r>
      <w:proofErr w:type="spellStart"/>
      <w:r w:rsidR="005C74AF" w:rsidRPr="00C74B9B">
        <w:rPr>
          <w:rFonts w:ascii="Times New Roman" w:hAnsi="Times New Roman" w:cs="Times New Roman"/>
          <w:color w:val="000000"/>
          <w:sz w:val="24"/>
          <w:szCs w:val="24"/>
        </w:rPr>
        <w:t>NCDC</w:t>
      </w:r>
      <w:proofErr w:type="spellEnd"/>
      <w:r w:rsidR="0093434B">
        <w:rPr>
          <w:rFonts w:ascii="Times New Roman" w:hAnsi="Times New Roman" w:cs="Times New Roman"/>
          <w:color w:val="000000"/>
          <w:sz w:val="24"/>
          <w:szCs w:val="24"/>
        </w:rPr>
        <w:t xml:space="preserve"> on December 21</w:t>
      </w:r>
      <w:r w:rsidR="005C74AF" w:rsidRPr="00C74B9B">
        <w:rPr>
          <w:rFonts w:ascii="Times New Roman" w:hAnsi="Times New Roman" w:cs="Times New Roman"/>
          <w:color w:val="000000"/>
          <w:sz w:val="24"/>
          <w:szCs w:val="24"/>
        </w:rPr>
        <w:t xml:space="preserve"> and invited all attendees to participate</w:t>
      </w:r>
      <w:r w:rsidR="002955D8" w:rsidRPr="00C74B9B">
        <w:rPr>
          <w:rFonts w:ascii="Times New Roman" w:hAnsi="Times New Roman" w:cs="Times New Roman"/>
          <w:color w:val="000000"/>
          <w:sz w:val="24"/>
          <w:szCs w:val="24"/>
        </w:rPr>
        <w:t>.</w:t>
      </w:r>
    </w:p>
    <w:p w14:paraId="6ACD3AFD" w14:textId="77777777" w:rsidR="002955D8" w:rsidRPr="00C74B9B" w:rsidRDefault="002955D8" w:rsidP="007C5BD2">
      <w:pPr>
        <w:spacing w:after="160" w:line="259" w:lineRule="auto"/>
        <w:jc w:val="both"/>
        <w:rPr>
          <w:rFonts w:ascii="Times New Roman" w:hAnsi="Times New Roman" w:cs="Times New Roman"/>
          <w:sz w:val="24"/>
          <w:szCs w:val="24"/>
          <w:shd w:val="clear" w:color="auto" w:fill="FFFFFF"/>
        </w:rPr>
      </w:pPr>
      <w:r w:rsidRPr="00C74B9B">
        <w:rPr>
          <w:rFonts w:ascii="Times New Roman" w:hAnsi="Times New Roman" w:cs="Times New Roman"/>
          <w:b/>
          <w:color w:val="000000"/>
          <w:sz w:val="24"/>
          <w:szCs w:val="24"/>
        </w:rPr>
        <w:t>Tamar Gabunia</w:t>
      </w:r>
      <w:r w:rsidRPr="00C74B9B">
        <w:rPr>
          <w:rFonts w:ascii="Times New Roman" w:hAnsi="Times New Roman" w:cs="Times New Roman"/>
          <w:color w:val="000000"/>
          <w:sz w:val="24"/>
          <w:szCs w:val="24"/>
        </w:rPr>
        <w:t xml:space="preserve"> – announced that TB Coalition had been officially registered and highly emphasized this fact. </w:t>
      </w:r>
      <w:r w:rsidR="003B6225" w:rsidRPr="00C74B9B">
        <w:rPr>
          <w:rFonts w:ascii="Times New Roman" w:hAnsi="Times New Roman" w:cs="Times New Roman"/>
          <w:color w:val="000000"/>
          <w:sz w:val="24"/>
          <w:szCs w:val="24"/>
        </w:rPr>
        <w:t>This activity had</w:t>
      </w:r>
      <w:r w:rsidRPr="00C74B9B">
        <w:rPr>
          <w:rFonts w:ascii="Times New Roman" w:hAnsi="Times New Roman" w:cs="Times New Roman"/>
          <w:color w:val="000000"/>
          <w:sz w:val="24"/>
          <w:szCs w:val="24"/>
        </w:rPr>
        <w:t xml:space="preserve"> been </w:t>
      </w:r>
      <w:r w:rsidR="003B6225" w:rsidRPr="00C74B9B">
        <w:rPr>
          <w:rFonts w:ascii="Times New Roman" w:hAnsi="Times New Roman" w:cs="Times New Roman"/>
          <w:color w:val="000000"/>
          <w:sz w:val="24"/>
          <w:szCs w:val="24"/>
        </w:rPr>
        <w:t xml:space="preserve">facilitated </w:t>
      </w:r>
      <w:r w:rsidR="00156E01" w:rsidRPr="00C74B9B">
        <w:rPr>
          <w:rFonts w:ascii="Times New Roman" w:hAnsi="Times New Roman" w:cs="Times New Roman"/>
          <w:color w:val="000000"/>
          <w:sz w:val="24"/>
          <w:szCs w:val="24"/>
        </w:rPr>
        <w:t>by the</w:t>
      </w:r>
      <w:r w:rsidRPr="00C74B9B">
        <w:rPr>
          <w:rFonts w:ascii="Times New Roman" w:hAnsi="Times New Roman" w:cs="Times New Roman"/>
          <w:color w:val="000000"/>
          <w:sz w:val="24"/>
          <w:szCs w:val="24"/>
        </w:rPr>
        <w:t xml:space="preserve"> grant finan</w:t>
      </w:r>
      <w:r w:rsidR="00156E01" w:rsidRPr="00C74B9B">
        <w:rPr>
          <w:rFonts w:ascii="Times New Roman" w:hAnsi="Times New Roman" w:cs="Times New Roman"/>
          <w:color w:val="000000"/>
          <w:sz w:val="24"/>
          <w:szCs w:val="24"/>
        </w:rPr>
        <w:t xml:space="preserve">ced by the Stop TB Partnership </w:t>
      </w:r>
      <w:r w:rsidRPr="00C74B9B">
        <w:rPr>
          <w:rFonts w:ascii="Times New Roman" w:hAnsi="Times New Roman" w:cs="Times New Roman"/>
          <w:color w:val="000000"/>
          <w:sz w:val="24"/>
          <w:szCs w:val="24"/>
        </w:rPr>
        <w:t xml:space="preserve">and implemented by </w:t>
      </w:r>
      <w:proofErr w:type="spellStart"/>
      <w:r w:rsidR="00455D45">
        <w:rPr>
          <w:rFonts w:ascii="Times New Roman" w:hAnsi="Times New Roman" w:cs="Times New Roman"/>
          <w:color w:val="000000"/>
          <w:sz w:val="24"/>
          <w:szCs w:val="24"/>
        </w:rPr>
        <w:t>Curatio</w:t>
      </w:r>
      <w:proofErr w:type="spellEnd"/>
      <w:r w:rsidR="00455D45">
        <w:rPr>
          <w:rFonts w:ascii="Times New Roman" w:hAnsi="Times New Roman" w:cs="Times New Roman"/>
          <w:color w:val="000000"/>
          <w:sz w:val="24"/>
          <w:szCs w:val="24"/>
        </w:rPr>
        <w:t xml:space="preserve"> International Foundation (</w:t>
      </w:r>
      <w:r w:rsidRPr="00C74B9B">
        <w:rPr>
          <w:rFonts w:ascii="Times New Roman" w:hAnsi="Times New Roman" w:cs="Times New Roman"/>
          <w:color w:val="000000"/>
          <w:sz w:val="24"/>
          <w:szCs w:val="24"/>
        </w:rPr>
        <w:t>CIF</w:t>
      </w:r>
      <w:r w:rsidR="00455D45">
        <w:rPr>
          <w:rFonts w:ascii="Times New Roman" w:hAnsi="Times New Roman" w:cs="Times New Roman"/>
          <w:color w:val="000000"/>
          <w:sz w:val="24"/>
          <w:szCs w:val="24"/>
        </w:rPr>
        <w:t>)</w:t>
      </w:r>
      <w:r w:rsidRPr="00C74B9B">
        <w:rPr>
          <w:rFonts w:ascii="Times New Roman" w:hAnsi="Times New Roman" w:cs="Times New Roman"/>
          <w:color w:val="000000"/>
          <w:sz w:val="24"/>
          <w:szCs w:val="24"/>
        </w:rPr>
        <w:t xml:space="preserve">. Within the framework of the same grant </w:t>
      </w:r>
      <w:r w:rsidR="00873ADF" w:rsidRPr="00C74B9B">
        <w:rPr>
          <w:rFonts w:ascii="Times New Roman" w:hAnsi="Times New Roman" w:cs="Times New Roman"/>
          <w:sz w:val="24"/>
          <w:szCs w:val="24"/>
          <w:shd w:val="clear" w:color="auto" w:fill="FFFFFF"/>
        </w:rPr>
        <w:t>t</w:t>
      </w:r>
      <w:r w:rsidR="003B6225" w:rsidRPr="00C74B9B">
        <w:rPr>
          <w:rFonts w:ascii="Times New Roman" w:hAnsi="Times New Roman" w:cs="Times New Roman"/>
          <w:sz w:val="24"/>
          <w:szCs w:val="24"/>
          <w:shd w:val="clear" w:color="auto" w:fill="FFFFFF"/>
        </w:rPr>
        <w:t xml:space="preserve">he collection of feedback from civil society </w:t>
      </w:r>
      <w:r w:rsidR="00873ADF" w:rsidRPr="00C74B9B">
        <w:rPr>
          <w:rFonts w:ascii="Times New Roman" w:hAnsi="Times New Roman" w:cs="Times New Roman"/>
          <w:sz w:val="24"/>
          <w:szCs w:val="24"/>
          <w:shd w:val="clear" w:color="auto" w:fill="FFFFFF"/>
        </w:rPr>
        <w:t xml:space="preserve">on the most problematic issues in TB control that require addressing on a strategic level has been done. The document is ready and will be shared with the CCM. </w:t>
      </w:r>
    </w:p>
    <w:p w14:paraId="5E5CDBBE" w14:textId="77777777" w:rsidR="003C3552" w:rsidRPr="00C74B9B" w:rsidRDefault="00873ADF" w:rsidP="007C5BD2">
      <w:pPr>
        <w:jc w:val="both"/>
        <w:rPr>
          <w:rFonts w:ascii="Times New Roman" w:hAnsi="Times New Roman" w:cs="Times New Roman"/>
          <w:sz w:val="24"/>
          <w:szCs w:val="24"/>
          <w:lang w:val="en-GB"/>
        </w:rPr>
      </w:pPr>
      <w:r w:rsidRPr="00C74B9B">
        <w:rPr>
          <w:rFonts w:ascii="Times New Roman" w:hAnsi="Times New Roman" w:cs="Times New Roman"/>
          <w:b/>
          <w:sz w:val="24"/>
          <w:szCs w:val="24"/>
          <w:shd w:val="clear" w:color="auto" w:fill="FFFFFF"/>
        </w:rPr>
        <w:t>Irina Grdzelidze</w:t>
      </w:r>
      <w:r w:rsidRPr="00C74B9B">
        <w:rPr>
          <w:rFonts w:ascii="Times New Roman" w:hAnsi="Times New Roman" w:cs="Times New Roman"/>
          <w:sz w:val="24"/>
          <w:szCs w:val="24"/>
          <w:shd w:val="clear" w:color="auto" w:fill="FFFFFF"/>
        </w:rPr>
        <w:t xml:space="preserve"> – referred to the topic of Georgia representation in the </w:t>
      </w:r>
      <w:proofErr w:type="spellStart"/>
      <w:r w:rsidRPr="00C74B9B">
        <w:rPr>
          <w:rFonts w:ascii="Times New Roman" w:hAnsi="Times New Roman" w:cs="Times New Roman"/>
          <w:sz w:val="24"/>
          <w:szCs w:val="24"/>
          <w:shd w:val="clear" w:color="auto" w:fill="FFFFFF"/>
        </w:rPr>
        <w:t>EECA</w:t>
      </w:r>
      <w:proofErr w:type="spellEnd"/>
      <w:r w:rsidRPr="00C74B9B">
        <w:rPr>
          <w:rFonts w:ascii="Times New Roman" w:hAnsi="Times New Roman" w:cs="Times New Roman"/>
          <w:sz w:val="24"/>
          <w:szCs w:val="24"/>
          <w:shd w:val="clear" w:color="auto" w:fill="FFFFFF"/>
        </w:rPr>
        <w:t xml:space="preserve"> constituency of the Global Fund Board. </w:t>
      </w:r>
      <w:r w:rsidRPr="00C74B9B">
        <w:rPr>
          <w:rFonts w:ascii="Times New Roman" w:hAnsi="Times New Roman" w:cs="Times New Roman"/>
          <w:b/>
          <w:i/>
          <w:sz w:val="24"/>
          <w:szCs w:val="24"/>
          <w:shd w:val="clear" w:color="auto" w:fill="FFFFFF"/>
        </w:rPr>
        <w:t xml:space="preserve">It was agreed that </w:t>
      </w:r>
      <w:r w:rsidR="00E2109A" w:rsidRPr="00C74B9B">
        <w:rPr>
          <w:rFonts w:ascii="Times New Roman" w:hAnsi="Times New Roman" w:cs="Times New Roman"/>
          <w:b/>
          <w:i/>
          <w:sz w:val="24"/>
          <w:szCs w:val="24"/>
          <w:shd w:val="clear" w:color="auto" w:fill="FFFFFF"/>
        </w:rPr>
        <w:t>one representative from Civil Sector and one from Government Sector will be nominated by the CCM.</w:t>
      </w:r>
      <w:r w:rsidR="00E2109A" w:rsidRPr="00C74B9B">
        <w:rPr>
          <w:rFonts w:ascii="Times New Roman" w:hAnsi="Times New Roman" w:cs="Times New Roman"/>
          <w:sz w:val="24"/>
          <w:szCs w:val="24"/>
          <w:shd w:val="clear" w:color="auto" w:fill="FFFFFF"/>
        </w:rPr>
        <w:t xml:space="preserve"> An e-mail communication from the Secretariat will follow. </w:t>
      </w:r>
      <w:r w:rsidR="003C3552" w:rsidRPr="00C74B9B">
        <w:rPr>
          <w:rFonts w:ascii="Times New Roman" w:hAnsi="Times New Roman" w:cs="Times New Roman"/>
          <w:sz w:val="24"/>
          <w:szCs w:val="24"/>
          <w:shd w:val="clear" w:color="auto" w:fill="FFFFFF"/>
        </w:rPr>
        <w:t xml:space="preserve">She briefly introduced draft Code of Conduct document shared with the members earlier and reminded to the audience that the input from the members is anticipated. It was agreed that the Secretariat one more time </w:t>
      </w:r>
      <w:r w:rsidR="00156E01" w:rsidRPr="00C74B9B">
        <w:rPr>
          <w:rFonts w:ascii="Times New Roman" w:hAnsi="Times New Roman" w:cs="Times New Roman"/>
          <w:sz w:val="24"/>
          <w:szCs w:val="24"/>
          <w:shd w:val="clear" w:color="auto" w:fill="FFFFFF"/>
        </w:rPr>
        <w:t xml:space="preserve">will </w:t>
      </w:r>
      <w:r w:rsidR="003C3552" w:rsidRPr="00C74B9B">
        <w:rPr>
          <w:rFonts w:ascii="Times New Roman" w:hAnsi="Times New Roman" w:cs="Times New Roman"/>
          <w:sz w:val="24"/>
          <w:szCs w:val="24"/>
          <w:shd w:val="clear" w:color="auto" w:fill="FFFFFF"/>
        </w:rPr>
        <w:t>share the document with the CCM</w:t>
      </w:r>
      <w:r w:rsidR="00156E01" w:rsidRPr="00C74B9B">
        <w:rPr>
          <w:rFonts w:ascii="Times New Roman" w:hAnsi="Times New Roman" w:cs="Times New Roman"/>
          <w:sz w:val="24"/>
          <w:szCs w:val="24"/>
          <w:shd w:val="clear" w:color="auto" w:fill="FFFFFF"/>
        </w:rPr>
        <w:t xml:space="preserve"> for soliciting inputs</w:t>
      </w:r>
      <w:r w:rsidR="003C3552" w:rsidRPr="00C74B9B">
        <w:rPr>
          <w:rFonts w:ascii="Times New Roman" w:hAnsi="Times New Roman" w:cs="Times New Roman"/>
          <w:sz w:val="24"/>
          <w:szCs w:val="24"/>
          <w:shd w:val="clear" w:color="auto" w:fill="FFFFFF"/>
        </w:rPr>
        <w:t xml:space="preserve">. The deadline for comments was set as of December 14, 2017.  </w:t>
      </w:r>
    </w:p>
    <w:p w14:paraId="2B66EE27" w14:textId="0DFD8CE0" w:rsidR="003C3552" w:rsidRPr="00C74B9B" w:rsidRDefault="003C3552" w:rsidP="007C5BD2">
      <w:pPr>
        <w:jc w:val="both"/>
        <w:rPr>
          <w:rFonts w:ascii="Times New Roman" w:hAnsi="Times New Roman" w:cs="Times New Roman"/>
          <w:sz w:val="24"/>
          <w:szCs w:val="24"/>
          <w:lang w:val="en-GB"/>
        </w:rPr>
      </w:pPr>
      <w:r w:rsidRPr="00C74B9B">
        <w:rPr>
          <w:rFonts w:ascii="Times New Roman" w:hAnsi="Times New Roman" w:cs="Times New Roman"/>
          <w:b/>
          <w:sz w:val="24"/>
          <w:szCs w:val="24"/>
          <w:lang w:val="en-GB"/>
        </w:rPr>
        <w:t>Natia Khonelidze</w:t>
      </w:r>
      <w:r w:rsidRPr="00C74B9B">
        <w:rPr>
          <w:rFonts w:ascii="Times New Roman" w:hAnsi="Times New Roman" w:cs="Times New Roman"/>
          <w:sz w:val="24"/>
          <w:szCs w:val="24"/>
          <w:lang w:val="en-GB"/>
        </w:rPr>
        <w:t xml:space="preserve"> – announced that </w:t>
      </w:r>
      <w:proofErr w:type="spellStart"/>
      <w:r w:rsidRPr="00C74B9B">
        <w:rPr>
          <w:rFonts w:ascii="Times New Roman" w:hAnsi="Times New Roman" w:cs="Times New Roman"/>
          <w:sz w:val="24"/>
          <w:szCs w:val="24"/>
          <w:lang w:val="en-GB"/>
        </w:rPr>
        <w:t>Mr.</w:t>
      </w:r>
      <w:proofErr w:type="spellEnd"/>
      <w:r w:rsidRPr="00C74B9B">
        <w:rPr>
          <w:rFonts w:ascii="Times New Roman" w:hAnsi="Times New Roman" w:cs="Times New Roman"/>
          <w:sz w:val="24"/>
          <w:szCs w:val="24"/>
          <w:lang w:val="en-GB"/>
        </w:rPr>
        <w:t xml:space="preserve"> </w:t>
      </w:r>
      <w:proofErr w:type="spellStart"/>
      <w:r w:rsidRPr="00C74B9B">
        <w:rPr>
          <w:rFonts w:ascii="Times New Roman" w:hAnsi="Times New Roman" w:cs="Times New Roman"/>
          <w:sz w:val="24"/>
          <w:szCs w:val="24"/>
          <w:lang w:val="en-GB"/>
        </w:rPr>
        <w:t>Tamaz</w:t>
      </w:r>
      <w:proofErr w:type="spellEnd"/>
      <w:r w:rsidRPr="00C74B9B">
        <w:rPr>
          <w:rFonts w:ascii="Times New Roman" w:hAnsi="Times New Roman" w:cs="Times New Roman"/>
          <w:sz w:val="24"/>
          <w:szCs w:val="24"/>
          <w:lang w:val="en-GB"/>
        </w:rPr>
        <w:t xml:space="preserve"> </w:t>
      </w:r>
      <w:proofErr w:type="spellStart"/>
      <w:r w:rsidRPr="00C74B9B">
        <w:rPr>
          <w:rFonts w:ascii="Times New Roman" w:hAnsi="Times New Roman" w:cs="Times New Roman"/>
          <w:sz w:val="24"/>
          <w:szCs w:val="24"/>
          <w:lang w:val="en-GB"/>
        </w:rPr>
        <w:t>Marsagishvili</w:t>
      </w:r>
      <w:proofErr w:type="spellEnd"/>
      <w:r w:rsidRPr="00C74B9B">
        <w:rPr>
          <w:rFonts w:ascii="Times New Roman" w:hAnsi="Times New Roman" w:cs="Times New Roman"/>
          <w:sz w:val="24"/>
          <w:szCs w:val="24"/>
          <w:lang w:val="en-GB"/>
        </w:rPr>
        <w:t xml:space="preserve"> is no longer represents </w:t>
      </w:r>
      <w:proofErr w:type="spellStart"/>
      <w:r w:rsidRPr="00C74B9B">
        <w:rPr>
          <w:rFonts w:ascii="Times New Roman" w:hAnsi="Times New Roman" w:cs="Times New Roman"/>
          <w:sz w:val="24"/>
          <w:szCs w:val="24"/>
          <w:lang w:val="en-GB"/>
        </w:rPr>
        <w:t>MoE</w:t>
      </w:r>
      <w:proofErr w:type="spellEnd"/>
      <w:r w:rsidRPr="00C74B9B">
        <w:rPr>
          <w:rFonts w:ascii="Times New Roman" w:hAnsi="Times New Roman" w:cs="Times New Roman"/>
          <w:sz w:val="24"/>
          <w:szCs w:val="24"/>
          <w:lang w:val="en-GB"/>
        </w:rPr>
        <w:t xml:space="preserve"> since the change of the job. Thus the Ministry will be approached with the request to delegate another candidacy to the CCM. She highly emphasized the level of in</w:t>
      </w:r>
      <w:r w:rsidR="00E26867">
        <w:rPr>
          <w:rFonts w:ascii="Times New Roman" w:hAnsi="Times New Roman" w:cs="Times New Roman"/>
          <w:sz w:val="24"/>
          <w:szCs w:val="24"/>
          <w:lang w:val="en-GB"/>
        </w:rPr>
        <w:t xml:space="preserve">volvement of </w:t>
      </w:r>
      <w:proofErr w:type="spellStart"/>
      <w:r w:rsidR="00E26867">
        <w:rPr>
          <w:rFonts w:ascii="Times New Roman" w:hAnsi="Times New Roman" w:cs="Times New Roman"/>
          <w:sz w:val="24"/>
          <w:szCs w:val="24"/>
          <w:lang w:val="en-GB"/>
        </w:rPr>
        <w:t>Mr.</w:t>
      </w:r>
      <w:proofErr w:type="spellEnd"/>
      <w:r w:rsidR="00E26867">
        <w:rPr>
          <w:rFonts w:ascii="Times New Roman" w:hAnsi="Times New Roman" w:cs="Times New Roman"/>
          <w:sz w:val="24"/>
          <w:szCs w:val="24"/>
          <w:lang w:val="en-GB"/>
        </w:rPr>
        <w:t xml:space="preserve"> </w:t>
      </w:r>
      <w:proofErr w:type="spellStart"/>
      <w:r w:rsidR="00E26867">
        <w:rPr>
          <w:rFonts w:ascii="Times New Roman" w:hAnsi="Times New Roman" w:cs="Times New Roman"/>
          <w:sz w:val="24"/>
          <w:szCs w:val="24"/>
          <w:lang w:val="en-GB"/>
        </w:rPr>
        <w:t>Marsagishvili</w:t>
      </w:r>
      <w:proofErr w:type="spellEnd"/>
      <w:r w:rsidR="00E26867">
        <w:rPr>
          <w:rFonts w:ascii="Times New Roman" w:hAnsi="Times New Roman" w:cs="Times New Roman"/>
          <w:sz w:val="24"/>
          <w:szCs w:val="24"/>
          <w:lang w:val="en-GB"/>
        </w:rPr>
        <w:t xml:space="preserve"> </w:t>
      </w:r>
      <w:r w:rsidRPr="00C74B9B">
        <w:rPr>
          <w:rFonts w:ascii="Times New Roman" w:hAnsi="Times New Roman" w:cs="Times New Roman"/>
          <w:sz w:val="24"/>
          <w:szCs w:val="24"/>
          <w:lang w:val="en-GB"/>
        </w:rPr>
        <w:t>in all CCM activities and his great contribution to CCM work.</w:t>
      </w:r>
    </w:p>
    <w:p w14:paraId="26CB17C0" w14:textId="77777777" w:rsidR="003C3552" w:rsidRPr="00C74B9B" w:rsidRDefault="003C3552" w:rsidP="007C5BD2">
      <w:pPr>
        <w:jc w:val="both"/>
        <w:rPr>
          <w:rFonts w:ascii="Times New Roman" w:hAnsi="Times New Roman" w:cs="Times New Roman"/>
          <w:b/>
          <w:i/>
          <w:sz w:val="24"/>
          <w:szCs w:val="24"/>
          <w:lang w:val="en-GB"/>
        </w:rPr>
      </w:pPr>
      <w:r w:rsidRPr="00C74B9B">
        <w:rPr>
          <w:rFonts w:ascii="Times New Roman" w:hAnsi="Times New Roman" w:cs="Times New Roman"/>
          <w:b/>
          <w:i/>
          <w:sz w:val="24"/>
          <w:szCs w:val="24"/>
          <w:lang w:val="en-GB"/>
        </w:rPr>
        <w:t xml:space="preserve">The members expressed their gratitude towards </w:t>
      </w:r>
      <w:proofErr w:type="spellStart"/>
      <w:r w:rsidRPr="00C74B9B">
        <w:rPr>
          <w:rFonts w:ascii="Times New Roman" w:hAnsi="Times New Roman" w:cs="Times New Roman"/>
          <w:b/>
          <w:i/>
          <w:sz w:val="24"/>
          <w:szCs w:val="24"/>
          <w:lang w:val="en-GB"/>
        </w:rPr>
        <w:t>Mr.</w:t>
      </w:r>
      <w:proofErr w:type="spellEnd"/>
      <w:r w:rsidRPr="00C74B9B">
        <w:rPr>
          <w:rFonts w:ascii="Times New Roman" w:hAnsi="Times New Roman" w:cs="Times New Roman"/>
          <w:b/>
          <w:i/>
          <w:sz w:val="24"/>
          <w:szCs w:val="24"/>
          <w:lang w:val="en-GB"/>
        </w:rPr>
        <w:t xml:space="preserve"> </w:t>
      </w:r>
      <w:proofErr w:type="spellStart"/>
      <w:r w:rsidRPr="00C74B9B">
        <w:rPr>
          <w:rFonts w:ascii="Times New Roman" w:hAnsi="Times New Roman" w:cs="Times New Roman"/>
          <w:b/>
          <w:i/>
          <w:sz w:val="24"/>
          <w:szCs w:val="24"/>
          <w:lang w:val="en-GB"/>
        </w:rPr>
        <w:t>Marsagishvili</w:t>
      </w:r>
      <w:proofErr w:type="spellEnd"/>
      <w:r w:rsidR="00EB5342">
        <w:rPr>
          <w:rFonts w:ascii="Times New Roman" w:hAnsi="Times New Roman" w:cs="Times New Roman"/>
          <w:b/>
          <w:i/>
          <w:sz w:val="24"/>
          <w:szCs w:val="24"/>
          <w:lang w:val="en-GB"/>
        </w:rPr>
        <w:t>, former D</w:t>
      </w:r>
      <w:r w:rsidR="002337B2">
        <w:rPr>
          <w:rFonts w:ascii="Times New Roman" w:hAnsi="Times New Roman" w:cs="Times New Roman"/>
          <w:b/>
          <w:i/>
          <w:sz w:val="24"/>
          <w:szCs w:val="24"/>
          <w:lang w:val="en-GB"/>
        </w:rPr>
        <w:t>e</w:t>
      </w:r>
      <w:r w:rsidR="00EB5342">
        <w:rPr>
          <w:rFonts w:ascii="Times New Roman" w:hAnsi="Times New Roman" w:cs="Times New Roman"/>
          <w:b/>
          <w:i/>
          <w:sz w:val="24"/>
          <w:szCs w:val="24"/>
          <w:lang w:val="en-GB"/>
        </w:rPr>
        <w:t xml:space="preserve">puty Minister of Education and </w:t>
      </w:r>
      <w:r w:rsidR="00700941">
        <w:rPr>
          <w:rFonts w:ascii="Times New Roman" w:hAnsi="Times New Roman" w:cs="Times New Roman"/>
          <w:b/>
          <w:i/>
          <w:sz w:val="24"/>
          <w:szCs w:val="24"/>
          <w:lang w:val="en-GB"/>
        </w:rPr>
        <w:t>a prominent scientist</w:t>
      </w:r>
      <w:r w:rsidR="00EB5342">
        <w:rPr>
          <w:rFonts w:ascii="Times New Roman" w:hAnsi="Times New Roman" w:cs="Times New Roman"/>
          <w:b/>
          <w:i/>
          <w:sz w:val="24"/>
          <w:szCs w:val="24"/>
          <w:lang w:val="en-GB"/>
        </w:rPr>
        <w:t xml:space="preserve"> </w:t>
      </w:r>
      <w:r w:rsidR="00156E01" w:rsidRPr="00C74B9B">
        <w:rPr>
          <w:rFonts w:ascii="Times New Roman" w:hAnsi="Times New Roman" w:cs="Times New Roman"/>
          <w:b/>
          <w:i/>
          <w:sz w:val="24"/>
          <w:szCs w:val="24"/>
          <w:lang w:val="en-GB"/>
        </w:rPr>
        <w:t>for his great commitment</w:t>
      </w:r>
      <w:r w:rsidR="00EB5342">
        <w:rPr>
          <w:rFonts w:ascii="Times New Roman" w:hAnsi="Times New Roman" w:cs="Times New Roman"/>
          <w:b/>
          <w:i/>
          <w:sz w:val="24"/>
          <w:szCs w:val="24"/>
          <w:lang w:val="en-GB"/>
        </w:rPr>
        <w:t xml:space="preserve"> and valuable support to all CM activities</w:t>
      </w:r>
      <w:r w:rsidR="00156E01" w:rsidRPr="00C74B9B">
        <w:rPr>
          <w:rFonts w:ascii="Times New Roman" w:hAnsi="Times New Roman" w:cs="Times New Roman"/>
          <w:b/>
          <w:i/>
          <w:sz w:val="24"/>
          <w:szCs w:val="24"/>
          <w:lang w:val="en-GB"/>
        </w:rPr>
        <w:t>. I</w:t>
      </w:r>
      <w:r w:rsidRPr="00C74B9B">
        <w:rPr>
          <w:rFonts w:ascii="Times New Roman" w:hAnsi="Times New Roman" w:cs="Times New Roman"/>
          <w:b/>
          <w:i/>
          <w:sz w:val="24"/>
          <w:szCs w:val="24"/>
          <w:lang w:val="en-GB"/>
        </w:rPr>
        <w:t>t was offered and agreed that the CCM will issue an official letter of gratitude.</w:t>
      </w:r>
    </w:p>
    <w:p w14:paraId="585AE276" w14:textId="77777777" w:rsidR="003C3552" w:rsidRPr="00C74B9B" w:rsidRDefault="003C3552" w:rsidP="007C5BD2">
      <w:pPr>
        <w:jc w:val="both"/>
        <w:rPr>
          <w:rFonts w:ascii="Times New Roman" w:hAnsi="Times New Roman" w:cs="Times New Roman"/>
          <w:sz w:val="24"/>
          <w:szCs w:val="24"/>
          <w:lang w:val="en-GB"/>
        </w:rPr>
      </w:pPr>
      <w:r w:rsidRPr="00C74B9B">
        <w:rPr>
          <w:rFonts w:ascii="Times New Roman" w:hAnsi="Times New Roman" w:cs="Times New Roman"/>
          <w:b/>
          <w:sz w:val="24"/>
          <w:szCs w:val="24"/>
          <w:lang w:val="en-GB"/>
        </w:rPr>
        <w:t xml:space="preserve">  </w:t>
      </w:r>
      <w:r w:rsidR="00F8735E" w:rsidRPr="00C74B9B">
        <w:rPr>
          <w:rFonts w:ascii="Times New Roman" w:hAnsi="Times New Roman" w:cs="Times New Roman"/>
          <w:b/>
          <w:sz w:val="24"/>
          <w:szCs w:val="24"/>
          <w:lang w:val="en-GB"/>
        </w:rPr>
        <w:t>Tamar Gabunia</w:t>
      </w:r>
      <w:r w:rsidR="00F8735E" w:rsidRPr="00C74B9B">
        <w:rPr>
          <w:rFonts w:ascii="Times New Roman" w:hAnsi="Times New Roman" w:cs="Times New Roman"/>
          <w:sz w:val="24"/>
          <w:szCs w:val="24"/>
          <w:lang w:val="en-GB"/>
        </w:rPr>
        <w:t>- thanked the attendees and announced the meeting as closed.</w:t>
      </w:r>
    </w:p>
    <w:p w14:paraId="31AEAE2C" w14:textId="77777777" w:rsidR="00F8735E" w:rsidRPr="00C74B9B" w:rsidRDefault="00F8735E" w:rsidP="007C5BD2">
      <w:pPr>
        <w:jc w:val="both"/>
        <w:rPr>
          <w:rFonts w:ascii="Times New Roman" w:hAnsi="Times New Roman" w:cs="Times New Roman"/>
          <w:b/>
          <w:sz w:val="24"/>
          <w:szCs w:val="24"/>
          <w:lang w:val="en-GB"/>
        </w:rPr>
      </w:pPr>
      <w:r w:rsidRPr="00C74B9B">
        <w:rPr>
          <w:rFonts w:ascii="Times New Roman" w:hAnsi="Times New Roman" w:cs="Times New Roman"/>
          <w:b/>
          <w:sz w:val="24"/>
          <w:szCs w:val="24"/>
          <w:lang w:val="en-GB"/>
        </w:rPr>
        <w:t>Decisions:</w:t>
      </w:r>
    </w:p>
    <w:p w14:paraId="155C97A4" w14:textId="77777777" w:rsidR="00F8735E" w:rsidRPr="00C74B9B" w:rsidRDefault="00F8735E" w:rsidP="007C5BD2">
      <w:pPr>
        <w:pStyle w:val="ListParagraph"/>
        <w:numPr>
          <w:ilvl w:val="0"/>
          <w:numId w:val="4"/>
        </w:numPr>
        <w:jc w:val="both"/>
        <w:rPr>
          <w:rFonts w:ascii="Times New Roman" w:hAnsi="Times New Roman" w:cs="Times New Roman"/>
          <w:b/>
          <w:sz w:val="24"/>
          <w:szCs w:val="24"/>
          <w:lang w:val="en-GB"/>
        </w:rPr>
      </w:pPr>
      <w:r w:rsidRPr="00C74B9B">
        <w:rPr>
          <w:rFonts w:ascii="Times New Roman" w:hAnsi="Times New Roman" w:cs="Times New Roman"/>
          <w:b/>
          <w:sz w:val="24"/>
          <w:szCs w:val="24"/>
          <w:lang w:val="en-GB"/>
        </w:rPr>
        <w:t>To submit program continuation requests to the Global Fund within</w:t>
      </w:r>
      <w:r w:rsidR="00E62174">
        <w:rPr>
          <w:rFonts w:ascii="Times New Roman" w:hAnsi="Times New Roman" w:cs="Times New Roman"/>
          <w:b/>
          <w:sz w:val="24"/>
          <w:szCs w:val="24"/>
          <w:lang w:val="en-GB"/>
        </w:rPr>
        <w:t xml:space="preserve"> the Window 6, on August 6, 2018</w:t>
      </w:r>
      <w:r w:rsidRPr="00C74B9B">
        <w:rPr>
          <w:rFonts w:ascii="Times New Roman" w:hAnsi="Times New Roman" w:cs="Times New Roman"/>
          <w:b/>
          <w:sz w:val="24"/>
          <w:szCs w:val="24"/>
          <w:lang w:val="en-GB"/>
        </w:rPr>
        <w:t>;</w:t>
      </w:r>
    </w:p>
    <w:p w14:paraId="1C323743" w14:textId="77777777" w:rsidR="00F8735E" w:rsidRPr="00C74B9B" w:rsidRDefault="00F8735E" w:rsidP="007C5BD2">
      <w:pPr>
        <w:pStyle w:val="ListParagraph"/>
        <w:numPr>
          <w:ilvl w:val="0"/>
          <w:numId w:val="4"/>
        </w:numPr>
        <w:jc w:val="both"/>
        <w:rPr>
          <w:rFonts w:ascii="Times New Roman" w:hAnsi="Times New Roman" w:cs="Times New Roman"/>
          <w:b/>
          <w:sz w:val="24"/>
          <w:szCs w:val="24"/>
          <w:lang w:val="en-GB"/>
        </w:rPr>
      </w:pPr>
      <w:r w:rsidRPr="00C74B9B">
        <w:rPr>
          <w:rFonts w:ascii="Times New Roman" w:hAnsi="Times New Roman" w:cs="Times New Roman"/>
          <w:b/>
          <w:sz w:val="24"/>
          <w:szCs w:val="24"/>
          <w:lang w:val="en-GB"/>
        </w:rPr>
        <w:t xml:space="preserve">To </w:t>
      </w:r>
      <w:r w:rsidR="00076666" w:rsidRPr="00C74B9B">
        <w:rPr>
          <w:rFonts w:ascii="Times New Roman" w:hAnsi="Times New Roman" w:cs="Times New Roman"/>
          <w:b/>
          <w:sz w:val="24"/>
          <w:szCs w:val="24"/>
          <w:lang w:val="en-GB"/>
        </w:rPr>
        <w:t>put the issue of reselection of current Principal Recipient – National Center for Disease Control and Public Heath as PR for Global Fund grants under new allocation period</w:t>
      </w:r>
      <w:r w:rsidR="0052246E">
        <w:rPr>
          <w:rFonts w:ascii="Times New Roman" w:hAnsi="Times New Roman" w:cs="Times New Roman"/>
          <w:b/>
          <w:sz w:val="24"/>
          <w:szCs w:val="24"/>
          <w:lang w:val="en-GB"/>
        </w:rPr>
        <w:t xml:space="preserve"> on e-vote on no-objection basis</w:t>
      </w:r>
      <w:r w:rsidR="00076666" w:rsidRPr="00C74B9B">
        <w:rPr>
          <w:rFonts w:ascii="Times New Roman" w:hAnsi="Times New Roman" w:cs="Times New Roman"/>
          <w:b/>
          <w:sz w:val="24"/>
          <w:szCs w:val="24"/>
          <w:lang w:val="en-GB"/>
        </w:rPr>
        <w:t>.</w:t>
      </w:r>
    </w:p>
    <w:p w14:paraId="4D7EC028" w14:textId="77777777" w:rsidR="002C6245" w:rsidRPr="002C6245" w:rsidRDefault="00156E01" w:rsidP="00156E01">
      <w:pPr>
        <w:pStyle w:val="ListParagraph"/>
        <w:numPr>
          <w:ilvl w:val="0"/>
          <w:numId w:val="4"/>
        </w:numPr>
        <w:jc w:val="both"/>
        <w:rPr>
          <w:rFonts w:ascii="Times New Roman" w:hAnsi="Times New Roman" w:cs="Times New Roman"/>
          <w:sz w:val="24"/>
          <w:szCs w:val="24"/>
          <w:lang w:val="en-GB"/>
        </w:rPr>
      </w:pPr>
      <w:r w:rsidRPr="002C6245">
        <w:rPr>
          <w:rFonts w:ascii="Times New Roman" w:hAnsi="Times New Roman" w:cs="Times New Roman"/>
          <w:b/>
          <w:sz w:val="24"/>
          <w:szCs w:val="24"/>
          <w:lang w:val="en-GB"/>
        </w:rPr>
        <w:lastRenderedPageBreak/>
        <w:t>To nominate two repres</w:t>
      </w:r>
      <w:r w:rsidR="00284287">
        <w:rPr>
          <w:rFonts w:ascii="Times New Roman" w:hAnsi="Times New Roman" w:cs="Times New Roman"/>
          <w:b/>
          <w:sz w:val="24"/>
          <w:szCs w:val="24"/>
          <w:lang w:val="en-GB"/>
        </w:rPr>
        <w:t>entatives from the country (from</w:t>
      </w:r>
      <w:r w:rsidRPr="002C6245">
        <w:rPr>
          <w:rFonts w:ascii="Times New Roman" w:hAnsi="Times New Roman" w:cs="Times New Roman"/>
          <w:b/>
          <w:sz w:val="24"/>
          <w:szCs w:val="24"/>
          <w:lang w:val="en-GB"/>
        </w:rPr>
        <w:t xml:space="preserve"> Civil Sector and Government Sector) to the </w:t>
      </w:r>
      <w:proofErr w:type="spellStart"/>
      <w:r w:rsidRPr="002C6245">
        <w:rPr>
          <w:rFonts w:ascii="Times New Roman" w:hAnsi="Times New Roman" w:cs="Times New Roman"/>
          <w:b/>
          <w:sz w:val="24"/>
          <w:szCs w:val="24"/>
          <w:lang w:val="en-GB"/>
        </w:rPr>
        <w:t>EECA</w:t>
      </w:r>
      <w:proofErr w:type="spellEnd"/>
      <w:r w:rsidRPr="002C6245">
        <w:rPr>
          <w:rFonts w:ascii="Times New Roman" w:hAnsi="Times New Roman" w:cs="Times New Roman"/>
          <w:b/>
          <w:sz w:val="24"/>
          <w:szCs w:val="24"/>
          <w:lang w:val="en-GB"/>
        </w:rPr>
        <w:t xml:space="preserve"> Constituency</w:t>
      </w:r>
      <w:r w:rsidRPr="00C74B9B">
        <w:rPr>
          <w:rFonts w:ascii="Times New Roman" w:hAnsi="Times New Roman" w:cs="Times New Roman"/>
          <w:b/>
          <w:i/>
          <w:sz w:val="24"/>
          <w:szCs w:val="24"/>
          <w:shd w:val="clear" w:color="auto" w:fill="FFFFFF"/>
        </w:rPr>
        <w:t>.</w:t>
      </w:r>
    </w:p>
    <w:p w14:paraId="129EAEED" w14:textId="77777777" w:rsidR="00156E01" w:rsidRPr="002C6245" w:rsidRDefault="002C6245" w:rsidP="00156E01">
      <w:pPr>
        <w:pStyle w:val="ListParagraph"/>
        <w:numPr>
          <w:ilvl w:val="0"/>
          <w:numId w:val="4"/>
        </w:numPr>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CCM membership term for </w:t>
      </w:r>
      <w:proofErr w:type="spellStart"/>
      <w:r>
        <w:rPr>
          <w:rFonts w:ascii="Times New Roman" w:hAnsi="Times New Roman" w:cs="Times New Roman"/>
          <w:b/>
          <w:sz w:val="24"/>
          <w:szCs w:val="24"/>
          <w:lang w:val="en-GB"/>
        </w:rPr>
        <w:t>Mr</w:t>
      </w:r>
      <w:r w:rsidRPr="002C6245">
        <w:rPr>
          <w:rFonts w:ascii="Times New Roman" w:hAnsi="Times New Roman" w:cs="Times New Roman"/>
          <w:b/>
          <w:sz w:val="24"/>
          <w:szCs w:val="24"/>
          <w:lang w:val="en-GB"/>
        </w:rPr>
        <w:t>.</w:t>
      </w:r>
      <w:proofErr w:type="spellEnd"/>
      <w:r w:rsidRPr="002C6245">
        <w:rPr>
          <w:rFonts w:ascii="Times New Roman" w:hAnsi="Times New Roman" w:cs="Times New Roman"/>
          <w:b/>
          <w:sz w:val="24"/>
          <w:szCs w:val="24"/>
          <w:lang w:val="en-GB"/>
        </w:rPr>
        <w:t xml:space="preserve"> </w:t>
      </w:r>
      <w:proofErr w:type="spellStart"/>
      <w:r w:rsidRPr="002C6245">
        <w:rPr>
          <w:rFonts w:ascii="Times New Roman" w:hAnsi="Times New Roman" w:cs="Times New Roman"/>
          <w:b/>
          <w:sz w:val="24"/>
          <w:szCs w:val="24"/>
          <w:lang w:val="en-GB"/>
        </w:rPr>
        <w:t>Tamaz</w:t>
      </w:r>
      <w:proofErr w:type="spellEnd"/>
      <w:r w:rsidRPr="002C6245">
        <w:rPr>
          <w:rFonts w:ascii="Times New Roman" w:hAnsi="Times New Roman" w:cs="Times New Roman"/>
          <w:b/>
          <w:sz w:val="24"/>
          <w:szCs w:val="24"/>
          <w:lang w:val="en-GB"/>
        </w:rPr>
        <w:t xml:space="preserve"> </w:t>
      </w:r>
      <w:proofErr w:type="spellStart"/>
      <w:r w:rsidRPr="002C6245">
        <w:rPr>
          <w:rFonts w:ascii="Times New Roman" w:hAnsi="Times New Roman" w:cs="Times New Roman"/>
          <w:b/>
          <w:sz w:val="24"/>
          <w:szCs w:val="24"/>
          <w:lang w:val="en-GB"/>
        </w:rPr>
        <w:t>Marsagishvili</w:t>
      </w:r>
      <w:proofErr w:type="spellEnd"/>
      <w:r w:rsidRPr="002C6245">
        <w:rPr>
          <w:rFonts w:ascii="Times New Roman" w:hAnsi="Times New Roman" w:cs="Times New Roman"/>
          <w:b/>
          <w:sz w:val="24"/>
          <w:szCs w:val="24"/>
          <w:lang w:val="en-GB"/>
        </w:rPr>
        <w:t xml:space="preserve"> to be ended due to change of job position. The Ministry of Education </w:t>
      </w:r>
      <w:r w:rsidR="0052246E">
        <w:rPr>
          <w:rFonts w:ascii="Times New Roman" w:hAnsi="Times New Roman" w:cs="Times New Roman"/>
          <w:b/>
          <w:sz w:val="24"/>
          <w:szCs w:val="24"/>
          <w:lang w:val="en-GB"/>
        </w:rPr>
        <w:t xml:space="preserve">and Science </w:t>
      </w:r>
      <w:r w:rsidRPr="002C6245">
        <w:rPr>
          <w:rFonts w:ascii="Times New Roman" w:hAnsi="Times New Roman" w:cs="Times New Roman"/>
          <w:b/>
          <w:sz w:val="24"/>
          <w:szCs w:val="24"/>
          <w:lang w:val="en-GB"/>
        </w:rPr>
        <w:t xml:space="preserve">will be addressed </w:t>
      </w:r>
      <w:r w:rsidR="0052246E">
        <w:rPr>
          <w:rFonts w:ascii="Times New Roman" w:hAnsi="Times New Roman" w:cs="Times New Roman"/>
          <w:b/>
          <w:sz w:val="24"/>
          <w:szCs w:val="24"/>
          <w:lang w:val="en-GB"/>
        </w:rPr>
        <w:t xml:space="preserve">with the request </w:t>
      </w:r>
      <w:r w:rsidRPr="002C6245">
        <w:rPr>
          <w:rFonts w:ascii="Times New Roman" w:hAnsi="Times New Roman" w:cs="Times New Roman"/>
          <w:b/>
          <w:sz w:val="24"/>
          <w:szCs w:val="24"/>
          <w:lang w:val="en-GB"/>
        </w:rPr>
        <w:t>to nominate a new candidate for CCM membership.</w:t>
      </w:r>
      <w:r w:rsidR="00156E01" w:rsidRPr="002C6245">
        <w:rPr>
          <w:rFonts w:ascii="Times New Roman" w:hAnsi="Times New Roman" w:cs="Times New Roman"/>
          <w:b/>
          <w:sz w:val="24"/>
          <w:szCs w:val="24"/>
          <w:lang w:val="en-GB"/>
        </w:rPr>
        <w:t xml:space="preserve"> </w:t>
      </w:r>
    </w:p>
    <w:p w14:paraId="6CA97F41" w14:textId="77777777" w:rsidR="00156E01" w:rsidRPr="00C74B9B" w:rsidRDefault="00156E01" w:rsidP="00156E01">
      <w:pPr>
        <w:jc w:val="both"/>
        <w:rPr>
          <w:rFonts w:ascii="Times New Roman" w:hAnsi="Times New Roman" w:cs="Times New Roman"/>
          <w:sz w:val="24"/>
          <w:szCs w:val="24"/>
          <w:lang w:val="en-GB"/>
        </w:rPr>
      </w:pPr>
    </w:p>
    <w:p w14:paraId="3D83D38E" w14:textId="77777777" w:rsidR="00156E01" w:rsidRPr="00C74B9B" w:rsidRDefault="00156E01" w:rsidP="00156E01">
      <w:pPr>
        <w:jc w:val="both"/>
        <w:rPr>
          <w:rFonts w:ascii="Times New Roman" w:hAnsi="Times New Roman" w:cs="Times New Roman"/>
          <w:sz w:val="24"/>
          <w:szCs w:val="24"/>
          <w:lang w:val="en-GB"/>
        </w:rPr>
      </w:pPr>
    </w:p>
    <w:p w14:paraId="0557BAA4" w14:textId="77777777" w:rsidR="00076666" w:rsidRPr="00C74B9B" w:rsidRDefault="00076666" w:rsidP="00156E01">
      <w:pPr>
        <w:jc w:val="both"/>
        <w:rPr>
          <w:rFonts w:ascii="Times New Roman" w:hAnsi="Times New Roman" w:cs="Times New Roman"/>
          <w:sz w:val="24"/>
          <w:szCs w:val="24"/>
          <w:lang w:val="en-GB"/>
        </w:rPr>
      </w:pPr>
      <w:r w:rsidRPr="00C74B9B">
        <w:rPr>
          <w:rFonts w:ascii="Times New Roman" w:hAnsi="Times New Roman" w:cs="Times New Roman"/>
          <w:sz w:val="24"/>
          <w:szCs w:val="24"/>
          <w:lang w:val="en-GB"/>
        </w:rPr>
        <w:t>Tamar Gabunia                                                                           Natia Khonelidze</w:t>
      </w:r>
    </w:p>
    <w:p w14:paraId="119FE712" w14:textId="77777777" w:rsidR="00076666" w:rsidRPr="00C74B9B" w:rsidRDefault="00076666" w:rsidP="007C5BD2">
      <w:pPr>
        <w:jc w:val="both"/>
        <w:rPr>
          <w:rFonts w:ascii="Times New Roman" w:hAnsi="Times New Roman" w:cs="Times New Roman"/>
          <w:sz w:val="24"/>
          <w:szCs w:val="24"/>
          <w:lang w:val="en-GB"/>
        </w:rPr>
      </w:pPr>
      <w:r w:rsidRPr="00C74B9B">
        <w:rPr>
          <w:rFonts w:ascii="Times New Roman" w:hAnsi="Times New Roman" w:cs="Times New Roman"/>
          <w:sz w:val="24"/>
          <w:szCs w:val="24"/>
          <w:lang w:val="en-GB"/>
        </w:rPr>
        <w:t>CCM Vice-Chair                                                                          CCM Administrative Assistant</w:t>
      </w:r>
    </w:p>
    <w:p w14:paraId="3E704793" w14:textId="77777777" w:rsidR="00076666" w:rsidRPr="00C74B9B" w:rsidRDefault="00076666" w:rsidP="007C5BD2">
      <w:pPr>
        <w:jc w:val="both"/>
        <w:rPr>
          <w:rFonts w:ascii="Times New Roman" w:hAnsi="Times New Roman" w:cs="Times New Roman"/>
          <w:sz w:val="24"/>
          <w:szCs w:val="24"/>
          <w:lang w:val="en-GB"/>
        </w:rPr>
      </w:pPr>
    </w:p>
    <w:p w14:paraId="7476A86B" w14:textId="77777777" w:rsidR="00076666" w:rsidRPr="00C74B9B" w:rsidRDefault="00D37787" w:rsidP="007C5BD2">
      <w:pPr>
        <w:jc w:val="both"/>
        <w:rPr>
          <w:rFonts w:ascii="Times New Roman" w:hAnsi="Times New Roman" w:cs="Times New Roman"/>
          <w:sz w:val="24"/>
          <w:szCs w:val="24"/>
          <w:lang w:val="en-GB"/>
        </w:rPr>
      </w:pPr>
      <w:r w:rsidRPr="00C74B9B">
        <w:rPr>
          <w:rFonts w:ascii="Times New Roman" w:hAnsi="Times New Roman" w:cs="Times New Roman"/>
          <w:sz w:val="24"/>
          <w:szCs w:val="24"/>
          <w:lang w:val="en-GB"/>
        </w:rPr>
        <w:t>Annex</w:t>
      </w:r>
    </w:p>
    <w:p w14:paraId="0727FECB" w14:textId="77777777" w:rsidR="002555E9" w:rsidRPr="00C74B9B" w:rsidRDefault="002555E9" w:rsidP="007C5BD2">
      <w:pPr>
        <w:pStyle w:val="ListParagraph"/>
        <w:numPr>
          <w:ilvl w:val="0"/>
          <w:numId w:val="5"/>
        </w:numPr>
        <w:spacing w:before="100" w:beforeAutospacing="1" w:after="100" w:afterAutospacing="1" w:line="240" w:lineRule="auto"/>
        <w:jc w:val="both"/>
        <w:rPr>
          <w:rFonts w:ascii="Times New Roman" w:eastAsia="Times New Roman" w:hAnsi="Times New Roman" w:cs="Times New Roman"/>
          <w:b/>
          <w:sz w:val="24"/>
          <w:szCs w:val="24"/>
        </w:rPr>
      </w:pPr>
      <w:r w:rsidRPr="00C74B9B">
        <w:rPr>
          <w:rFonts w:ascii="Times New Roman" w:eastAsia="Times New Roman" w:hAnsi="Times New Roman" w:cs="Times New Roman"/>
          <w:b/>
          <w:sz w:val="24"/>
          <w:szCs w:val="24"/>
        </w:rPr>
        <w:t>HIV/AIDS in Georgia: Prospects for ending the epidemic</w:t>
      </w:r>
    </w:p>
    <w:p w14:paraId="24667735" w14:textId="77777777" w:rsidR="00076666" w:rsidRPr="00C74B9B" w:rsidRDefault="00076666" w:rsidP="007C5BD2">
      <w:pPr>
        <w:pStyle w:val="ListParagraph"/>
        <w:ind w:left="774"/>
        <w:jc w:val="both"/>
        <w:rPr>
          <w:rFonts w:ascii="Times New Roman" w:hAnsi="Times New Roman" w:cs="Times New Roman"/>
          <w:sz w:val="24"/>
          <w:szCs w:val="24"/>
          <w:lang w:val="en-GB"/>
        </w:rPr>
      </w:pPr>
    </w:p>
    <w:p w14:paraId="09F7EE58" w14:textId="77777777" w:rsidR="00873ADF" w:rsidRPr="00C74B9B" w:rsidRDefault="00873ADF" w:rsidP="007C5BD2">
      <w:pPr>
        <w:spacing w:after="160" w:line="259" w:lineRule="auto"/>
        <w:jc w:val="both"/>
        <w:rPr>
          <w:rFonts w:ascii="Times New Roman" w:hAnsi="Times New Roman" w:cs="Times New Roman"/>
          <w:color w:val="000000"/>
          <w:sz w:val="24"/>
          <w:szCs w:val="24"/>
        </w:rPr>
      </w:pPr>
    </w:p>
    <w:sectPr w:rsidR="00873ADF" w:rsidRPr="00C74B9B">
      <w:footerReference w:type="default" r:id="rId12"/>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BC52FA1" w15:done="0"/>
  <w15:commentEx w15:paraId="26C0F4C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F4113F" w14:textId="77777777" w:rsidR="00472B6D" w:rsidRDefault="00472B6D" w:rsidP="00F90ED2">
      <w:pPr>
        <w:spacing w:after="0" w:line="240" w:lineRule="auto"/>
      </w:pPr>
      <w:r>
        <w:separator/>
      </w:r>
    </w:p>
  </w:endnote>
  <w:endnote w:type="continuationSeparator" w:id="0">
    <w:p w14:paraId="34240F7A" w14:textId="77777777" w:rsidR="00472B6D" w:rsidRDefault="00472B6D" w:rsidP="00F90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9887575"/>
      <w:docPartObj>
        <w:docPartGallery w:val="Page Numbers (Bottom of Page)"/>
        <w:docPartUnique/>
      </w:docPartObj>
    </w:sdtPr>
    <w:sdtEndPr>
      <w:rPr>
        <w:noProof/>
      </w:rPr>
    </w:sdtEndPr>
    <w:sdtContent>
      <w:p w14:paraId="3D8E7447" w14:textId="77777777" w:rsidR="00F90ED2" w:rsidRDefault="00F90ED2">
        <w:pPr>
          <w:pStyle w:val="Footer"/>
          <w:jc w:val="right"/>
        </w:pPr>
        <w:r>
          <w:fldChar w:fldCharType="begin"/>
        </w:r>
        <w:r>
          <w:instrText xml:space="preserve"> PAGE   \* MERGEFORMAT </w:instrText>
        </w:r>
        <w:r>
          <w:fldChar w:fldCharType="separate"/>
        </w:r>
        <w:r w:rsidR="00E4416C">
          <w:rPr>
            <w:noProof/>
          </w:rPr>
          <w:t>12</w:t>
        </w:r>
        <w:r>
          <w:rPr>
            <w:noProof/>
          </w:rPr>
          <w:fldChar w:fldCharType="end"/>
        </w:r>
      </w:p>
    </w:sdtContent>
  </w:sdt>
  <w:p w14:paraId="1D0F8C6E" w14:textId="77777777" w:rsidR="00F90ED2" w:rsidRDefault="00F90E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17922C" w14:textId="77777777" w:rsidR="00472B6D" w:rsidRDefault="00472B6D" w:rsidP="00F90ED2">
      <w:pPr>
        <w:spacing w:after="0" w:line="240" w:lineRule="auto"/>
      </w:pPr>
      <w:r>
        <w:separator/>
      </w:r>
    </w:p>
  </w:footnote>
  <w:footnote w:type="continuationSeparator" w:id="0">
    <w:p w14:paraId="3120FAF2" w14:textId="77777777" w:rsidR="00472B6D" w:rsidRDefault="00472B6D" w:rsidP="00F90E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B66DF"/>
    <w:multiLevelType w:val="hybridMultilevel"/>
    <w:tmpl w:val="DCBCDC20"/>
    <w:lvl w:ilvl="0" w:tplc="3F86837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8E5F8F"/>
    <w:multiLevelType w:val="hybridMultilevel"/>
    <w:tmpl w:val="98765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492521"/>
    <w:multiLevelType w:val="hybridMultilevel"/>
    <w:tmpl w:val="DCBCDC20"/>
    <w:lvl w:ilvl="0" w:tplc="3F86837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D0C2375"/>
    <w:multiLevelType w:val="hybridMultilevel"/>
    <w:tmpl w:val="049C401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
    <w:nsid w:val="75022644"/>
    <w:multiLevelType w:val="hybridMultilevel"/>
    <w:tmpl w:val="46F8EC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95759FA"/>
    <w:multiLevelType w:val="hybridMultilevel"/>
    <w:tmpl w:val="F03E1206"/>
    <w:lvl w:ilvl="0" w:tplc="79589DE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1"/>
  </w:num>
  <w:num w:numId="5">
    <w:abstractNumId w:val="3"/>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rma Khonelidze">
    <w15:presenceInfo w15:providerId="AD" w15:userId="S-1-5-21-452331062-1441480523-1217837558-21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32A"/>
    <w:rsid w:val="00034916"/>
    <w:rsid w:val="000623AF"/>
    <w:rsid w:val="00076666"/>
    <w:rsid w:val="00077B8F"/>
    <w:rsid w:val="000B433C"/>
    <w:rsid w:val="000B5061"/>
    <w:rsid w:val="000E72FC"/>
    <w:rsid w:val="000F01F0"/>
    <w:rsid w:val="000F2FC0"/>
    <w:rsid w:val="000F3BB1"/>
    <w:rsid w:val="000F493A"/>
    <w:rsid w:val="001112BB"/>
    <w:rsid w:val="00142C43"/>
    <w:rsid w:val="001521BB"/>
    <w:rsid w:val="00156E01"/>
    <w:rsid w:val="001A0914"/>
    <w:rsid w:val="001A52CE"/>
    <w:rsid w:val="001A693B"/>
    <w:rsid w:val="001B56BD"/>
    <w:rsid w:val="001B5E5B"/>
    <w:rsid w:val="001D732D"/>
    <w:rsid w:val="001E28AC"/>
    <w:rsid w:val="00212BC0"/>
    <w:rsid w:val="00215B3F"/>
    <w:rsid w:val="002337B2"/>
    <w:rsid w:val="002413C7"/>
    <w:rsid w:val="002555E9"/>
    <w:rsid w:val="00270259"/>
    <w:rsid w:val="00284287"/>
    <w:rsid w:val="002955D8"/>
    <w:rsid w:val="002A1BB2"/>
    <w:rsid w:val="002A38DC"/>
    <w:rsid w:val="002A5973"/>
    <w:rsid w:val="002B100A"/>
    <w:rsid w:val="002B510C"/>
    <w:rsid w:val="002B5583"/>
    <w:rsid w:val="002C6245"/>
    <w:rsid w:val="002F290B"/>
    <w:rsid w:val="00300FB4"/>
    <w:rsid w:val="00301AD1"/>
    <w:rsid w:val="0031550E"/>
    <w:rsid w:val="0032064C"/>
    <w:rsid w:val="0032469A"/>
    <w:rsid w:val="0033335A"/>
    <w:rsid w:val="00340768"/>
    <w:rsid w:val="0038237D"/>
    <w:rsid w:val="00382E14"/>
    <w:rsid w:val="00385D65"/>
    <w:rsid w:val="003B38E8"/>
    <w:rsid w:val="003B6225"/>
    <w:rsid w:val="003B6C05"/>
    <w:rsid w:val="003C1911"/>
    <w:rsid w:val="003C3552"/>
    <w:rsid w:val="003E71E4"/>
    <w:rsid w:val="003F62B6"/>
    <w:rsid w:val="00402C10"/>
    <w:rsid w:val="004128BD"/>
    <w:rsid w:val="00416CE3"/>
    <w:rsid w:val="00420D44"/>
    <w:rsid w:val="00451637"/>
    <w:rsid w:val="00455D45"/>
    <w:rsid w:val="00472B6D"/>
    <w:rsid w:val="004A07A9"/>
    <w:rsid w:val="004A3334"/>
    <w:rsid w:val="004B6678"/>
    <w:rsid w:val="004C78A0"/>
    <w:rsid w:val="004C7BA4"/>
    <w:rsid w:val="004D2126"/>
    <w:rsid w:val="00505ECB"/>
    <w:rsid w:val="00512A9A"/>
    <w:rsid w:val="0052246E"/>
    <w:rsid w:val="005351DA"/>
    <w:rsid w:val="00535902"/>
    <w:rsid w:val="00542FA7"/>
    <w:rsid w:val="005538C5"/>
    <w:rsid w:val="00553F47"/>
    <w:rsid w:val="00563258"/>
    <w:rsid w:val="00576725"/>
    <w:rsid w:val="0058449B"/>
    <w:rsid w:val="005B05AB"/>
    <w:rsid w:val="005C17F1"/>
    <w:rsid w:val="005C74AF"/>
    <w:rsid w:val="005D0906"/>
    <w:rsid w:val="005D2E99"/>
    <w:rsid w:val="005E41F2"/>
    <w:rsid w:val="005E51EA"/>
    <w:rsid w:val="005E601E"/>
    <w:rsid w:val="005E6F0D"/>
    <w:rsid w:val="005E7681"/>
    <w:rsid w:val="0061110E"/>
    <w:rsid w:val="00620220"/>
    <w:rsid w:val="006355C0"/>
    <w:rsid w:val="006423D9"/>
    <w:rsid w:val="006424E4"/>
    <w:rsid w:val="00644917"/>
    <w:rsid w:val="00663A3C"/>
    <w:rsid w:val="0066711A"/>
    <w:rsid w:val="00671B72"/>
    <w:rsid w:val="00682833"/>
    <w:rsid w:val="00684116"/>
    <w:rsid w:val="006A515A"/>
    <w:rsid w:val="006D216C"/>
    <w:rsid w:val="006D691B"/>
    <w:rsid w:val="006E33D8"/>
    <w:rsid w:val="00700941"/>
    <w:rsid w:val="007446A8"/>
    <w:rsid w:val="00755C7B"/>
    <w:rsid w:val="00770804"/>
    <w:rsid w:val="007A7CDE"/>
    <w:rsid w:val="007B442A"/>
    <w:rsid w:val="007C01F1"/>
    <w:rsid w:val="007C4A80"/>
    <w:rsid w:val="007C5BD2"/>
    <w:rsid w:val="007E3EC5"/>
    <w:rsid w:val="007E6359"/>
    <w:rsid w:val="00814AE1"/>
    <w:rsid w:val="00824B88"/>
    <w:rsid w:val="0083170A"/>
    <w:rsid w:val="0085176B"/>
    <w:rsid w:val="00863D40"/>
    <w:rsid w:val="008725C8"/>
    <w:rsid w:val="00873ADF"/>
    <w:rsid w:val="008D09DC"/>
    <w:rsid w:val="008E411B"/>
    <w:rsid w:val="008F1632"/>
    <w:rsid w:val="0090032A"/>
    <w:rsid w:val="00922231"/>
    <w:rsid w:val="009341E6"/>
    <w:rsid w:val="0093434B"/>
    <w:rsid w:val="009429AE"/>
    <w:rsid w:val="00963650"/>
    <w:rsid w:val="00965E2F"/>
    <w:rsid w:val="0099397E"/>
    <w:rsid w:val="00A44CF2"/>
    <w:rsid w:val="00A45131"/>
    <w:rsid w:val="00A52080"/>
    <w:rsid w:val="00A64CC5"/>
    <w:rsid w:val="00A744EA"/>
    <w:rsid w:val="00A85315"/>
    <w:rsid w:val="00A86F99"/>
    <w:rsid w:val="00AA12C8"/>
    <w:rsid w:val="00AA1A10"/>
    <w:rsid w:val="00AC3082"/>
    <w:rsid w:val="00AD4301"/>
    <w:rsid w:val="00AD43BA"/>
    <w:rsid w:val="00AF60EE"/>
    <w:rsid w:val="00B04F15"/>
    <w:rsid w:val="00B072BD"/>
    <w:rsid w:val="00B07C82"/>
    <w:rsid w:val="00B21E60"/>
    <w:rsid w:val="00B52E08"/>
    <w:rsid w:val="00B67179"/>
    <w:rsid w:val="00BA7866"/>
    <w:rsid w:val="00BB7B39"/>
    <w:rsid w:val="00BC10AF"/>
    <w:rsid w:val="00BC5ECC"/>
    <w:rsid w:val="00BD44B9"/>
    <w:rsid w:val="00BE181F"/>
    <w:rsid w:val="00BF6124"/>
    <w:rsid w:val="00C058CB"/>
    <w:rsid w:val="00C12BED"/>
    <w:rsid w:val="00C16381"/>
    <w:rsid w:val="00C4068C"/>
    <w:rsid w:val="00C60198"/>
    <w:rsid w:val="00C7343E"/>
    <w:rsid w:val="00C74B9B"/>
    <w:rsid w:val="00C76128"/>
    <w:rsid w:val="00C7643A"/>
    <w:rsid w:val="00CD31A4"/>
    <w:rsid w:val="00CD766E"/>
    <w:rsid w:val="00CF6F19"/>
    <w:rsid w:val="00D37787"/>
    <w:rsid w:val="00D73884"/>
    <w:rsid w:val="00D74BC0"/>
    <w:rsid w:val="00D83148"/>
    <w:rsid w:val="00D85095"/>
    <w:rsid w:val="00D875E6"/>
    <w:rsid w:val="00DD436B"/>
    <w:rsid w:val="00DF7616"/>
    <w:rsid w:val="00E2109A"/>
    <w:rsid w:val="00E26867"/>
    <w:rsid w:val="00E4173E"/>
    <w:rsid w:val="00E4416C"/>
    <w:rsid w:val="00E62174"/>
    <w:rsid w:val="00E80DF4"/>
    <w:rsid w:val="00EB5342"/>
    <w:rsid w:val="00EC25A8"/>
    <w:rsid w:val="00ED3B07"/>
    <w:rsid w:val="00EE6227"/>
    <w:rsid w:val="00F14506"/>
    <w:rsid w:val="00F171BA"/>
    <w:rsid w:val="00F46FE0"/>
    <w:rsid w:val="00F514C5"/>
    <w:rsid w:val="00F53873"/>
    <w:rsid w:val="00F557FE"/>
    <w:rsid w:val="00F741FB"/>
    <w:rsid w:val="00F855AE"/>
    <w:rsid w:val="00F8735E"/>
    <w:rsid w:val="00F90ED2"/>
    <w:rsid w:val="00F916A8"/>
    <w:rsid w:val="00FA433F"/>
    <w:rsid w:val="00FB3878"/>
    <w:rsid w:val="00FB46D8"/>
    <w:rsid w:val="00FB72DC"/>
    <w:rsid w:val="00FC053F"/>
    <w:rsid w:val="00FD139B"/>
    <w:rsid w:val="00FE1A46"/>
    <w:rsid w:val="00FF2BF7"/>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FA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a-G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32A"/>
    <w:rPr>
      <w:lang w:val="en-US"/>
    </w:rPr>
  </w:style>
  <w:style w:type="paragraph" w:styleId="Heading2">
    <w:name w:val="heading 2"/>
    <w:basedOn w:val="Normal"/>
    <w:next w:val="Normal"/>
    <w:link w:val="Heading2Char"/>
    <w:unhideWhenUsed/>
    <w:qFormat/>
    <w:rsid w:val="0090032A"/>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semiHidden/>
    <w:unhideWhenUsed/>
    <w:qFormat/>
    <w:rsid w:val="005538C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0032A"/>
    <w:rPr>
      <w:rFonts w:ascii="Times New Roman" w:eastAsia="Times New Roman" w:hAnsi="Times New Roman" w:cs="Times New Roman"/>
      <w:b/>
      <w:bCs/>
      <w:sz w:val="24"/>
      <w:szCs w:val="24"/>
      <w:lang w:val="en-US"/>
    </w:rPr>
  </w:style>
  <w:style w:type="paragraph" w:styleId="NormalWeb">
    <w:name w:val="Normal (Web)"/>
    <w:basedOn w:val="Normal"/>
    <w:uiPriority w:val="99"/>
    <w:unhideWhenUsed/>
    <w:rsid w:val="0090032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9003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90032A"/>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0032A"/>
    <w:rPr>
      <w:rFonts w:ascii="Calibri" w:hAnsi="Calibri"/>
      <w:szCs w:val="21"/>
      <w:lang w:val="en-US"/>
    </w:rPr>
  </w:style>
  <w:style w:type="paragraph" w:styleId="BalloonText">
    <w:name w:val="Balloon Text"/>
    <w:basedOn w:val="Normal"/>
    <w:link w:val="BalloonTextChar"/>
    <w:uiPriority w:val="99"/>
    <w:semiHidden/>
    <w:unhideWhenUsed/>
    <w:rsid w:val="009003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032A"/>
    <w:rPr>
      <w:rFonts w:ascii="Tahoma" w:hAnsi="Tahoma" w:cs="Tahoma"/>
      <w:sz w:val="16"/>
      <w:szCs w:val="16"/>
      <w:lang w:val="en-US"/>
    </w:rPr>
  </w:style>
  <w:style w:type="paragraph" w:styleId="ListParagraph">
    <w:name w:val="List Paragraph"/>
    <w:basedOn w:val="Normal"/>
    <w:uiPriority w:val="34"/>
    <w:qFormat/>
    <w:rsid w:val="0085176B"/>
    <w:pPr>
      <w:ind w:left="720"/>
      <w:contextualSpacing/>
    </w:pPr>
  </w:style>
  <w:style w:type="paragraph" w:styleId="NoSpacing">
    <w:name w:val="No Spacing"/>
    <w:link w:val="NoSpacingChar"/>
    <w:uiPriority w:val="1"/>
    <w:qFormat/>
    <w:rsid w:val="00F557FE"/>
    <w:pPr>
      <w:spacing w:before="100" w:beforeAutospacing="1" w:after="0" w:line="240" w:lineRule="auto"/>
    </w:pPr>
    <w:rPr>
      <w:rFonts w:ascii="Calibri" w:eastAsia="MS Mincho" w:hAnsi="Calibri" w:cs="Times New Roman"/>
      <w:szCs w:val="20"/>
      <w:lang w:val="ru-RU"/>
    </w:rPr>
  </w:style>
  <w:style w:type="character" w:customStyle="1" w:styleId="NoSpacingChar">
    <w:name w:val="No Spacing Char"/>
    <w:link w:val="NoSpacing"/>
    <w:uiPriority w:val="1"/>
    <w:rsid w:val="00F557FE"/>
    <w:rPr>
      <w:rFonts w:ascii="Calibri" w:eastAsia="MS Mincho" w:hAnsi="Calibri" w:cs="Times New Roman"/>
      <w:szCs w:val="20"/>
      <w:lang w:val="ru-RU"/>
    </w:rPr>
  </w:style>
  <w:style w:type="character" w:customStyle="1" w:styleId="Heading3Char">
    <w:name w:val="Heading 3 Char"/>
    <w:basedOn w:val="DefaultParagraphFont"/>
    <w:link w:val="Heading3"/>
    <w:uiPriority w:val="9"/>
    <w:semiHidden/>
    <w:rsid w:val="005538C5"/>
    <w:rPr>
      <w:rFonts w:asciiTheme="majorHAnsi" w:eastAsiaTheme="majorEastAsia" w:hAnsiTheme="majorHAnsi" w:cstheme="majorBidi"/>
      <w:b/>
      <w:bCs/>
      <w:color w:val="4F81BD" w:themeColor="accent1"/>
      <w:lang w:val="en-US"/>
    </w:rPr>
  </w:style>
  <w:style w:type="character" w:styleId="Strong">
    <w:name w:val="Strong"/>
    <w:basedOn w:val="DefaultParagraphFont"/>
    <w:uiPriority w:val="22"/>
    <w:qFormat/>
    <w:rsid w:val="005538C5"/>
    <w:rPr>
      <w:b/>
      <w:bCs/>
    </w:rPr>
  </w:style>
  <w:style w:type="paragraph" w:styleId="Header">
    <w:name w:val="header"/>
    <w:basedOn w:val="Normal"/>
    <w:link w:val="HeaderChar"/>
    <w:uiPriority w:val="99"/>
    <w:unhideWhenUsed/>
    <w:rsid w:val="00F90ED2"/>
    <w:pPr>
      <w:tabs>
        <w:tab w:val="center" w:pos="4844"/>
        <w:tab w:val="right" w:pos="9689"/>
      </w:tabs>
      <w:spacing w:after="0" w:line="240" w:lineRule="auto"/>
    </w:pPr>
  </w:style>
  <w:style w:type="character" w:customStyle="1" w:styleId="HeaderChar">
    <w:name w:val="Header Char"/>
    <w:basedOn w:val="DefaultParagraphFont"/>
    <w:link w:val="Header"/>
    <w:uiPriority w:val="99"/>
    <w:rsid w:val="00F90ED2"/>
    <w:rPr>
      <w:lang w:val="en-US"/>
    </w:rPr>
  </w:style>
  <w:style w:type="paragraph" w:styleId="Footer">
    <w:name w:val="footer"/>
    <w:basedOn w:val="Normal"/>
    <w:link w:val="FooterChar"/>
    <w:uiPriority w:val="99"/>
    <w:unhideWhenUsed/>
    <w:rsid w:val="00F90ED2"/>
    <w:pPr>
      <w:tabs>
        <w:tab w:val="center" w:pos="4844"/>
        <w:tab w:val="right" w:pos="9689"/>
      </w:tabs>
      <w:spacing w:after="0" w:line="240" w:lineRule="auto"/>
    </w:pPr>
  </w:style>
  <w:style w:type="character" w:customStyle="1" w:styleId="FooterChar">
    <w:name w:val="Footer Char"/>
    <w:basedOn w:val="DefaultParagraphFont"/>
    <w:link w:val="Footer"/>
    <w:uiPriority w:val="99"/>
    <w:rsid w:val="00F90ED2"/>
    <w:rPr>
      <w:lang w:val="en-US"/>
    </w:rPr>
  </w:style>
  <w:style w:type="character" w:styleId="CommentReference">
    <w:name w:val="annotation reference"/>
    <w:basedOn w:val="DefaultParagraphFont"/>
    <w:uiPriority w:val="99"/>
    <w:semiHidden/>
    <w:unhideWhenUsed/>
    <w:rsid w:val="004A3334"/>
    <w:rPr>
      <w:sz w:val="16"/>
      <w:szCs w:val="16"/>
    </w:rPr>
  </w:style>
  <w:style w:type="paragraph" w:styleId="CommentText">
    <w:name w:val="annotation text"/>
    <w:basedOn w:val="Normal"/>
    <w:link w:val="CommentTextChar"/>
    <w:uiPriority w:val="99"/>
    <w:semiHidden/>
    <w:unhideWhenUsed/>
    <w:rsid w:val="004A3334"/>
    <w:pPr>
      <w:spacing w:line="240" w:lineRule="auto"/>
    </w:pPr>
    <w:rPr>
      <w:sz w:val="20"/>
      <w:szCs w:val="20"/>
    </w:rPr>
  </w:style>
  <w:style w:type="character" w:customStyle="1" w:styleId="CommentTextChar">
    <w:name w:val="Comment Text Char"/>
    <w:basedOn w:val="DefaultParagraphFont"/>
    <w:link w:val="CommentText"/>
    <w:uiPriority w:val="99"/>
    <w:semiHidden/>
    <w:rsid w:val="004A3334"/>
    <w:rPr>
      <w:sz w:val="20"/>
      <w:szCs w:val="20"/>
      <w:lang w:val="en-US"/>
    </w:rPr>
  </w:style>
  <w:style w:type="paragraph" w:styleId="CommentSubject">
    <w:name w:val="annotation subject"/>
    <w:basedOn w:val="CommentText"/>
    <w:next w:val="CommentText"/>
    <w:link w:val="CommentSubjectChar"/>
    <w:uiPriority w:val="99"/>
    <w:semiHidden/>
    <w:unhideWhenUsed/>
    <w:rsid w:val="004A3334"/>
    <w:rPr>
      <w:b/>
      <w:bCs/>
    </w:rPr>
  </w:style>
  <w:style w:type="character" w:customStyle="1" w:styleId="CommentSubjectChar">
    <w:name w:val="Comment Subject Char"/>
    <w:basedOn w:val="CommentTextChar"/>
    <w:link w:val="CommentSubject"/>
    <w:uiPriority w:val="99"/>
    <w:semiHidden/>
    <w:rsid w:val="004A3334"/>
    <w:rPr>
      <w:b/>
      <w:bCs/>
      <w:sz w:val="20"/>
      <w:szCs w:val="20"/>
      <w:lang w:val="en-US"/>
    </w:rPr>
  </w:style>
  <w:style w:type="character" w:customStyle="1" w:styleId="st">
    <w:name w:val="st"/>
    <w:basedOn w:val="DefaultParagraphFont"/>
    <w:rsid w:val="00505ECB"/>
  </w:style>
  <w:style w:type="character" w:customStyle="1" w:styleId="tgc">
    <w:name w:val="_tgc"/>
    <w:basedOn w:val="DefaultParagraphFont"/>
    <w:rsid w:val="00505E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a-G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32A"/>
    <w:rPr>
      <w:lang w:val="en-US"/>
    </w:rPr>
  </w:style>
  <w:style w:type="paragraph" w:styleId="Heading2">
    <w:name w:val="heading 2"/>
    <w:basedOn w:val="Normal"/>
    <w:next w:val="Normal"/>
    <w:link w:val="Heading2Char"/>
    <w:unhideWhenUsed/>
    <w:qFormat/>
    <w:rsid w:val="0090032A"/>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semiHidden/>
    <w:unhideWhenUsed/>
    <w:qFormat/>
    <w:rsid w:val="005538C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0032A"/>
    <w:rPr>
      <w:rFonts w:ascii="Times New Roman" w:eastAsia="Times New Roman" w:hAnsi="Times New Roman" w:cs="Times New Roman"/>
      <w:b/>
      <w:bCs/>
      <w:sz w:val="24"/>
      <w:szCs w:val="24"/>
      <w:lang w:val="en-US"/>
    </w:rPr>
  </w:style>
  <w:style w:type="paragraph" w:styleId="NormalWeb">
    <w:name w:val="Normal (Web)"/>
    <w:basedOn w:val="Normal"/>
    <w:uiPriority w:val="99"/>
    <w:unhideWhenUsed/>
    <w:rsid w:val="0090032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9003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90032A"/>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0032A"/>
    <w:rPr>
      <w:rFonts w:ascii="Calibri" w:hAnsi="Calibri"/>
      <w:szCs w:val="21"/>
      <w:lang w:val="en-US"/>
    </w:rPr>
  </w:style>
  <w:style w:type="paragraph" w:styleId="BalloonText">
    <w:name w:val="Balloon Text"/>
    <w:basedOn w:val="Normal"/>
    <w:link w:val="BalloonTextChar"/>
    <w:uiPriority w:val="99"/>
    <w:semiHidden/>
    <w:unhideWhenUsed/>
    <w:rsid w:val="009003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032A"/>
    <w:rPr>
      <w:rFonts w:ascii="Tahoma" w:hAnsi="Tahoma" w:cs="Tahoma"/>
      <w:sz w:val="16"/>
      <w:szCs w:val="16"/>
      <w:lang w:val="en-US"/>
    </w:rPr>
  </w:style>
  <w:style w:type="paragraph" w:styleId="ListParagraph">
    <w:name w:val="List Paragraph"/>
    <w:basedOn w:val="Normal"/>
    <w:uiPriority w:val="34"/>
    <w:qFormat/>
    <w:rsid w:val="0085176B"/>
    <w:pPr>
      <w:ind w:left="720"/>
      <w:contextualSpacing/>
    </w:pPr>
  </w:style>
  <w:style w:type="paragraph" w:styleId="NoSpacing">
    <w:name w:val="No Spacing"/>
    <w:link w:val="NoSpacingChar"/>
    <w:uiPriority w:val="1"/>
    <w:qFormat/>
    <w:rsid w:val="00F557FE"/>
    <w:pPr>
      <w:spacing w:before="100" w:beforeAutospacing="1" w:after="0" w:line="240" w:lineRule="auto"/>
    </w:pPr>
    <w:rPr>
      <w:rFonts w:ascii="Calibri" w:eastAsia="MS Mincho" w:hAnsi="Calibri" w:cs="Times New Roman"/>
      <w:szCs w:val="20"/>
      <w:lang w:val="ru-RU"/>
    </w:rPr>
  </w:style>
  <w:style w:type="character" w:customStyle="1" w:styleId="NoSpacingChar">
    <w:name w:val="No Spacing Char"/>
    <w:link w:val="NoSpacing"/>
    <w:uiPriority w:val="1"/>
    <w:rsid w:val="00F557FE"/>
    <w:rPr>
      <w:rFonts w:ascii="Calibri" w:eastAsia="MS Mincho" w:hAnsi="Calibri" w:cs="Times New Roman"/>
      <w:szCs w:val="20"/>
      <w:lang w:val="ru-RU"/>
    </w:rPr>
  </w:style>
  <w:style w:type="character" w:customStyle="1" w:styleId="Heading3Char">
    <w:name w:val="Heading 3 Char"/>
    <w:basedOn w:val="DefaultParagraphFont"/>
    <w:link w:val="Heading3"/>
    <w:uiPriority w:val="9"/>
    <w:semiHidden/>
    <w:rsid w:val="005538C5"/>
    <w:rPr>
      <w:rFonts w:asciiTheme="majorHAnsi" w:eastAsiaTheme="majorEastAsia" w:hAnsiTheme="majorHAnsi" w:cstheme="majorBidi"/>
      <w:b/>
      <w:bCs/>
      <w:color w:val="4F81BD" w:themeColor="accent1"/>
      <w:lang w:val="en-US"/>
    </w:rPr>
  </w:style>
  <w:style w:type="character" w:styleId="Strong">
    <w:name w:val="Strong"/>
    <w:basedOn w:val="DefaultParagraphFont"/>
    <w:uiPriority w:val="22"/>
    <w:qFormat/>
    <w:rsid w:val="005538C5"/>
    <w:rPr>
      <w:b/>
      <w:bCs/>
    </w:rPr>
  </w:style>
  <w:style w:type="paragraph" w:styleId="Header">
    <w:name w:val="header"/>
    <w:basedOn w:val="Normal"/>
    <w:link w:val="HeaderChar"/>
    <w:uiPriority w:val="99"/>
    <w:unhideWhenUsed/>
    <w:rsid w:val="00F90ED2"/>
    <w:pPr>
      <w:tabs>
        <w:tab w:val="center" w:pos="4844"/>
        <w:tab w:val="right" w:pos="9689"/>
      </w:tabs>
      <w:spacing w:after="0" w:line="240" w:lineRule="auto"/>
    </w:pPr>
  </w:style>
  <w:style w:type="character" w:customStyle="1" w:styleId="HeaderChar">
    <w:name w:val="Header Char"/>
    <w:basedOn w:val="DefaultParagraphFont"/>
    <w:link w:val="Header"/>
    <w:uiPriority w:val="99"/>
    <w:rsid w:val="00F90ED2"/>
    <w:rPr>
      <w:lang w:val="en-US"/>
    </w:rPr>
  </w:style>
  <w:style w:type="paragraph" w:styleId="Footer">
    <w:name w:val="footer"/>
    <w:basedOn w:val="Normal"/>
    <w:link w:val="FooterChar"/>
    <w:uiPriority w:val="99"/>
    <w:unhideWhenUsed/>
    <w:rsid w:val="00F90ED2"/>
    <w:pPr>
      <w:tabs>
        <w:tab w:val="center" w:pos="4844"/>
        <w:tab w:val="right" w:pos="9689"/>
      </w:tabs>
      <w:spacing w:after="0" w:line="240" w:lineRule="auto"/>
    </w:pPr>
  </w:style>
  <w:style w:type="character" w:customStyle="1" w:styleId="FooterChar">
    <w:name w:val="Footer Char"/>
    <w:basedOn w:val="DefaultParagraphFont"/>
    <w:link w:val="Footer"/>
    <w:uiPriority w:val="99"/>
    <w:rsid w:val="00F90ED2"/>
    <w:rPr>
      <w:lang w:val="en-US"/>
    </w:rPr>
  </w:style>
  <w:style w:type="character" w:styleId="CommentReference">
    <w:name w:val="annotation reference"/>
    <w:basedOn w:val="DefaultParagraphFont"/>
    <w:uiPriority w:val="99"/>
    <w:semiHidden/>
    <w:unhideWhenUsed/>
    <w:rsid w:val="004A3334"/>
    <w:rPr>
      <w:sz w:val="16"/>
      <w:szCs w:val="16"/>
    </w:rPr>
  </w:style>
  <w:style w:type="paragraph" w:styleId="CommentText">
    <w:name w:val="annotation text"/>
    <w:basedOn w:val="Normal"/>
    <w:link w:val="CommentTextChar"/>
    <w:uiPriority w:val="99"/>
    <w:semiHidden/>
    <w:unhideWhenUsed/>
    <w:rsid w:val="004A3334"/>
    <w:pPr>
      <w:spacing w:line="240" w:lineRule="auto"/>
    </w:pPr>
    <w:rPr>
      <w:sz w:val="20"/>
      <w:szCs w:val="20"/>
    </w:rPr>
  </w:style>
  <w:style w:type="character" w:customStyle="1" w:styleId="CommentTextChar">
    <w:name w:val="Comment Text Char"/>
    <w:basedOn w:val="DefaultParagraphFont"/>
    <w:link w:val="CommentText"/>
    <w:uiPriority w:val="99"/>
    <w:semiHidden/>
    <w:rsid w:val="004A3334"/>
    <w:rPr>
      <w:sz w:val="20"/>
      <w:szCs w:val="20"/>
      <w:lang w:val="en-US"/>
    </w:rPr>
  </w:style>
  <w:style w:type="paragraph" w:styleId="CommentSubject">
    <w:name w:val="annotation subject"/>
    <w:basedOn w:val="CommentText"/>
    <w:next w:val="CommentText"/>
    <w:link w:val="CommentSubjectChar"/>
    <w:uiPriority w:val="99"/>
    <w:semiHidden/>
    <w:unhideWhenUsed/>
    <w:rsid w:val="004A3334"/>
    <w:rPr>
      <w:b/>
      <w:bCs/>
    </w:rPr>
  </w:style>
  <w:style w:type="character" w:customStyle="1" w:styleId="CommentSubjectChar">
    <w:name w:val="Comment Subject Char"/>
    <w:basedOn w:val="CommentTextChar"/>
    <w:link w:val="CommentSubject"/>
    <w:uiPriority w:val="99"/>
    <w:semiHidden/>
    <w:rsid w:val="004A3334"/>
    <w:rPr>
      <w:b/>
      <w:bCs/>
      <w:sz w:val="20"/>
      <w:szCs w:val="20"/>
      <w:lang w:val="en-US"/>
    </w:rPr>
  </w:style>
  <w:style w:type="character" w:customStyle="1" w:styleId="st">
    <w:name w:val="st"/>
    <w:basedOn w:val="DefaultParagraphFont"/>
    <w:rsid w:val="00505ECB"/>
  </w:style>
  <w:style w:type="character" w:customStyle="1" w:styleId="tgc">
    <w:name w:val="_tgc"/>
    <w:basedOn w:val="DefaultParagraphFont"/>
    <w:rsid w:val="00505E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6213">
      <w:bodyDiv w:val="1"/>
      <w:marLeft w:val="0"/>
      <w:marRight w:val="0"/>
      <w:marTop w:val="0"/>
      <w:marBottom w:val="0"/>
      <w:divBdr>
        <w:top w:val="none" w:sz="0" w:space="0" w:color="auto"/>
        <w:left w:val="none" w:sz="0" w:space="0" w:color="auto"/>
        <w:bottom w:val="none" w:sz="0" w:space="0" w:color="auto"/>
        <w:right w:val="none" w:sz="0" w:space="0" w:color="auto"/>
      </w:divBdr>
    </w:div>
    <w:div w:id="81921980">
      <w:bodyDiv w:val="1"/>
      <w:marLeft w:val="0"/>
      <w:marRight w:val="0"/>
      <w:marTop w:val="0"/>
      <w:marBottom w:val="0"/>
      <w:divBdr>
        <w:top w:val="none" w:sz="0" w:space="0" w:color="auto"/>
        <w:left w:val="none" w:sz="0" w:space="0" w:color="auto"/>
        <w:bottom w:val="none" w:sz="0" w:space="0" w:color="auto"/>
        <w:right w:val="none" w:sz="0" w:space="0" w:color="auto"/>
      </w:divBdr>
    </w:div>
    <w:div w:id="250939724">
      <w:bodyDiv w:val="1"/>
      <w:marLeft w:val="0"/>
      <w:marRight w:val="0"/>
      <w:marTop w:val="0"/>
      <w:marBottom w:val="0"/>
      <w:divBdr>
        <w:top w:val="none" w:sz="0" w:space="0" w:color="auto"/>
        <w:left w:val="none" w:sz="0" w:space="0" w:color="auto"/>
        <w:bottom w:val="none" w:sz="0" w:space="0" w:color="auto"/>
        <w:right w:val="none" w:sz="0" w:space="0" w:color="auto"/>
      </w:divBdr>
    </w:div>
    <w:div w:id="461001186">
      <w:bodyDiv w:val="1"/>
      <w:marLeft w:val="0"/>
      <w:marRight w:val="0"/>
      <w:marTop w:val="0"/>
      <w:marBottom w:val="0"/>
      <w:divBdr>
        <w:top w:val="none" w:sz="0" w:space="0" w:color="auto"/>
        <w:left w:val="none" w:sz="0" w:space="0" w:color="auto"/>
        <w:bottom w:val="none" w:sz="0" w:space="0" w:color="auto"/>
        <w:right w:val="none" w:sz="0" w:space="0" w:color="auto"/>
      </w:divBdr>
      <w:divsChild>
        <w:div w:id="1759402482">
          <w:marLeft w:val="360"/>
          <w:marRight w:val="0"/>
          <w:marTop w:val="150"/>
          <w:marBottom w:val="0"/>
          <w:divBdr>
            <w:top w:val="none" w:sz="0" w:space="0" w:color="auto"/>
            <w:left w:val="none" w:sz="0" w:space="0" w:color="auto"/>
            <w:bottom w:val="none" w:sz="0" w:space="0" w:color="auto"/>
            <w:right w:val="none" w:sz="0" w:space="0" w:color="auto"/>
          </w:divBdr>
        </w:div>
        <w:div w:id="1141922568">
          <w:marLeft w:val="360"/>
          <w:marRight w:val="0"/>
          <w:marTop w:val="150"/>
          <w:marBottom w:val="0"/>
          <w:divBdr>
            <w:top w:val="none" w:sz="0" w:space="0" w:color="auto"/>
            <w:left w:val="none" w:sz="0" w:space="0" w:color="auto"/>
            <w:bottom w:val="none" w:sz="0" w:space="0" w:color="auto"/>
            <w:right w:val="none" w:sz="0" w:space="0" w:color="auto"/>
          </w:divBdr>
        </w:div>
        <w:div w:id="1377850757">
          <w:marLeft w:val="360"/>
          <w:marRight w:val="0"/>
          <w:marTop w:val="150"/>
          <w:marBottom w:val="0"/>
          <w:divBdr>
            <w:top w:val="none" w:sz="0" w:space="0" w:color="auto"/>
            <w:left w:val="none" w:sz="0" w:space="0" w:color="auto"/>
            <w:bottom w:val="none" w:sz="0" w:space="0" w:color="auto"/>
            <w:right w:val="none" w:sz="0" w:space="0" w:color="auto"/>
          </w:divBdr>
        </w:div>
        <w:div w:id="2047219431">
          <w:marLeft w:val="360"/>
          <w:marRight w:val="0"/>
          <w:marTop w:val="150"/>
          <w:marBottom w:val="0"/>
          <w:divBdr>
            <w:top w:val="none" w:sz="0" w:space="0" w:color="auto"/>
            <w:left w:val="none" w:sz="0" w:space="0" w:color="auto"/>
            <w:bottom w:val="none" w:sz="0" w:space="0" w:color="auto"/>
            <w:right w:val="none" w:sz="0" w:space="0" w:color="auto"/>
          </w:divBdr>
        </w:div>
        <w:div w:id="1859730687">
          <w:marLeft w:val="360"/>
          <w:marRight w:val="0"/>
          <w:marTop w:val="150"/>
          <w:marBottom w:val="0"/>
          <w:divBdr>
            <w:top w:val="none" w:sz="0" w:space="0" w:color="auto"/>
            <w:left w:val="none" w:sz="0" w:space="0" w:color="auto"/>
            <w:bottom w:val="none" w:sz="0" w:space="0" w:color="auto"/>
            <w:right w:val="none" w:sz="0" w:space="0" w:color="auto"/>
          </w:divBdr>
        </w:div>
      </w:divsChild>
    </w:div>
    <w:div w:id="1368292287">
      <w:bodyDiv w:val="1"/>
      <w:marLeft w:val="0"/>
      <w:marRight w:val="0"/>
      <w:marTop w:val="0"/>
      <w:marBottom w:val="0"/>
      <w:divBdr>
        <w:top w:val="none" w:sz="0" w:space="0" w:color="auto"/>
        <w:left w:val="none" w:sz="0" w:space="0" w:color="auto"/>
        <w:bottom w:val="none" w:sz="0" w:space="0" w:color="auto"/>
        <w:right w:val="none" w:sz="0" w:space="0" w:color="auto"/>
      </w:divBdr>
    </w:div>
    <w:div w:id="1864243171">
      <w:bodyDiv w:val="1"/>
      <w:marLeft w:val="0"/>
      <w:marRight w:val="0"/>
      <w:marTop w:val="0"/>
      <w:marBottom w:val="0"/>
      <w:divBdr>
        <w:top w:val="none" w:sz="0" w:space="0" w:color="auto"/>
        <w:left w:val="none" w:sz="0" w:space="0" w:color="auto"/>
        <w:bottom w:val="none" w:sz="0" w:space="0" w:color="auto"/>
        <w:right w:val="none" w:sz="0" w:space="0" w:color="auto"/>
      </w:divBdr>
    </w:div>
    <w:div w:id="2088574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nfpa.org/" TargetMode="External"/><Relationship Id="rId5" Type="http://schemas.openxmlformats.org/officeDocument/2006/relationships/webSettings" Target="webSettings.xml"/><Relationship Id="rId10" Type="http://schemas.openxmlformats.org/officeDocument/2006/relationships/hyperlink" Target="http://www.medecinsdumonde.org/" TargetMode="External"/><Relationship Id="rId4" Type="http://schemas.openxmlformats.org/officeDocument/2006/relationships/settings" Target="settings.xml"/><Relationship Id="rId9" Type="http://schemas.openxmlformats.org/officeDocument/2006/relationships/image" Target="cid:image001.jpg@01CAC1E1.EF79F4F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14</Pages>
  <Words>5342</Words>
  <Characters>30452</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48</cp:revision>
  <dcterms:created xsi:type="dcterms:W3CDTF">2017-12-11T18:08:00Z</dcterms:created>
  <dcterms:modified xsi:type="dcterms:W3CDTF">2017-12-12T07:32:00Z</dcterms:modified>
</cp:coreProperties>
</file>